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51D" w:rsidRPr="0001251D" w:rsidRDefault="0001251D" w:rsidP="0001251D">
      <w:pPr>
        <w:rPr>
          <w:bCs/>
          <w:sz w:val="20"/>
          <w:szCs w:val="20"/>
        </w:rPr>
      </w:pPr>
      <w:r w:rsidRPr="0001251D">
        <w:rPr>
          <w:bCs/>
          <w:sz w:val="20"/>
          <w:szCs w:val="20"/>
        </w:rPr>
        <w:t>https://biznes-penza.ru/оборудование/</w:t>
      </w:r>
    </w:p>
    <w:p w:rsidR="0001251D" w:rsidRPr="0001251D" w:rsidRDefault="0001251D" w:rsidP="00C33687">
      <w:pPr>
        <w:jc w:val="center"/>
        <w:rPr>
          <w:b/>
          <w:bCs/>
          <w:sz w:val="20"/>
          <w:szCs w:val="20"/>
        </w:rPr>
      </w:pPr>
    </w:p>
    <w:p w:rsidR="0095292B" w:rsidRDefault="00045139" w:rsidP="00C33687">
      <w:pPr>
        <w:jc w:val="center"/>
        <w:rPr>
          <w:b/>
          <w:bCs/>
          <w:sz w:val="32"/>
          <w:szCs w:val="32"/>
        </w:rPr>
      </w:pPr>
      <w:r w:rsidRPr="00045139">
        <w:rPr>
          <w:b/>
          <w:bCs/>
          <w:sz w:val="32"/>
          <w:szCs w:val="32"/>
        </w:rPr>
        <w:t>Перечень техн</w:t>
      </w:r>
      <w:bookmarkStart w:id="0" w:name="_GoBack"/>
      <w:bookmarkEnd w:id="0"/>
      <w:r w:rsidRPr="00045139">
        <w:rPr>
          <w:b/>
          <w:bCs/>
          <w:sz w:val="32"/>
          <w:szCs w:val="32"/>
        </w:rPr>
        <w:t>ологического оборудования</w:t>
      </w:r>
      <w:r w:rsidR="006712A3">
        <w:rPr>
          <w:b/>
          <w:bCs/>
          <w:sz w:val="32"/>
          <w:szCs w:val="32"/>
        </w:rPr>
        <w:t xml:space="preserve"> бизнес – инкубатор «Паршин»</w:t>
      </w:r>
    </w:p>
    <w:p w:rsidR="00045139" w:rsidRDefault="00045139" w:rsidP="00C33687">
      <w:pPr>
        <w:jc w:val="center"/>
        <w:rPr>
          <w:bCs/>
        </w:rPr>
      </w:pPr>
      <w:r w:rsidRPr="00045139">
        <w:rPr>
          <w:bCs/>
        </w:rPr>
        <w:t>г. Пенза, ул. Ленина, 6</w:t>
      </w:r>
    </w:p>
    <w:p w:rsidR="006712A3" w:rsidRPr="00045139" w:rsidRDefault="006712A3" w:rsidP="00C33687">
      <w:pPr>
        <w:jc w:val="center"/>
        <w:rPr>
          <w:bCs/>
        </w:rPr>
      </w:pPr>
    </w:p>
    <w:tbl>
      <w:tblPr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419"/>
        <w:gridCol w:w="4110"/>
        <w:gridCol w:w="3685"/>
        <w:gridCol w:w="5671"/>
      </w:tblGrid>
      <w:tr w:rsidR="00C1629E" w:rsidTr="00C1629E">
        <w:trPr>
          <w:cantSplit/>
          <w:trHeight w:val="1266"/>
        </w:trPr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C1629E" w:rsidRPr="00ED14FC" w:rsidRDefault="00C1629E" w:rsidP="00DB37E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ED14FC">
              <w:rPr>
                <w:b/>
                <w:bCs/>
                <w:sz w:val="28"/>
                <w:szCs w:val="28"/>
              </w:rPr>
              <w:t>№</w:t>
            </w:r>
          </w:p>
          <w:p w:rsidR="00C1629E" w:rsidRDefault="00C1629E" w:rsidP="00DB37EE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proofErr w:type="gramStart"/>
            <w:r w:rsidRPr="00ED14FC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ED14FC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ED14FC" w:rsidRDefault="00C1629E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ED14FC">
              <w:rPr>
                <w:b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7B1E05" w:rsidRDefault="00C1629E">
            <w:pPr>
              <w:snapToGrid w:val="0"/>
              <w:jc w:val="center"/>
              <w:rPr>
                <w:b/>
                <w:sz w:val="44"/>
                <w:szCs w:val="44"/>
                <w:vertAlign w:val="superscript"/>
              </w:rPr>
            </w:pPr>
            <w:r w:rsidRPr="007B1E05">
              <w:rPr>
                <w:b/>
                <w:sz w:val="44"/>
                <w:szCs w:val="44"/>
                <w:vertAlign w:val="superscript"/>
              </w:rPr>
              <w:t>Назначение</w:t>
            </w:r>
          </w:p>
        </w:tc>
        <w:tc>
          <w:tcPr>
            <w:tcW w:w="5671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681147">
            <w:pPr>
              <w:snapToGri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Изображение оборудования</w:t>
            </w:r>
          </w:p>
        </w:tc>
      </w:tr>
      <w:tr w:rsidR="00B47AA0" w:rsidTr="006712A3">
        <w:trPr>
          <w:cantSplit/>
          <w:trHeight w:val="942"/>
        </w:trPr>
        <w:tc>
          <w:tcPr>
            <w:tcW w:w="14885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</w:tcPr>
          <w:p w:rsidR="00B47AA0" w:rsidRPr="007B1E05" w:rsidRDefault="00681147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</w:t>
            </w:r>
            <w:r w:rsidR="0067497C">
              <w:rPr>
                <w:b/>
                <w:sz w:val="28"/>
                <w:szCs w:val="28"/>
              </w:rPr>
              <w:t xml:space="preserve">ех 37 (часть </w:t>
            </w:r>
            <w:r w:rsidRPr="00681147">
              <w:rPr>
                <w:b/>
                <w:sz w:val="28"/>
                <w:szCs w:val="28"/>
              </w:rPr>
              <w:t>2</w:t>
            </w:r>
            <w:r w:rsidR="0067497C">
              <w:rPr>
                <w:b/>
                <w:sz w:val="28"/>
                <w:szCs w:val="28"/>
              </w:rPr>
              <w:t>)</w:t>
            </w:r>
            <w:r w:rsidRPr="00681147">
              <w:rPr>
                <w:b/>
                <w:sz w:val="28"/>
                <w:szCs w:val="28"/>
              </w:rPr>
              <w:t xml:space="preserve"> площадью   213 </w:t>
            </w:r>
            <w:proofErr w:type="spellStart"/>
            <w:r w:rsidRPr="00681147">
              <w:rPr>
                <w:b/>
                <w:sz w:val="28"/>
                <w:szCs w:val="28"/>
              </w:rPr>
              <w:t>кв.м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C1629E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1629E" w:rsidRPr="00CC6872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C6872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9C60D3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Аппарат аргонно-дуговой сварки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Telwin</w:t>
            </w:r>
            <w:proofErr w:type="spellEnd"/>
            <w:r w:rsidRPr="009C60D3"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Technoloqy</w:t>
            </w:r>
            <w:proofErr w:type="spellEnd"/>
            <w:r w:rsidRPr="009C60D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TIG</w:t>
            </w:r>
            <w:r w:rsidRPr="009C60D3">
              <w:rPr>
                <w:bCs/>
                <w:sz w:val="22"/>
                <w:szCs w:val="22"/>
              </w:rPr>
              <w:t xml:space="preserve"> 222</w:t>
            </w:r>
            <w:r>
              <w:rPr>
                <w:bCs/>
                <w:sz w:val="22"/>
                <w:szCs w:val="22"/>
                <w:lang w:val="en-US"/>
              </w:rPr>
              <w:t>AC</w:t>
            </w:r>
            <w:r w:rsidRPr="009C60D3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en-US"/>
              </w:rPr>
              <w:t>DC</w:t>
            </w:r>
            <w:r w:rsidRPr="009C60D3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HF</w:t>
            </w:r>
            <w:r w:rsidRPr="009C60D3">
              <w:rPr>
                <w:bCs/>
                <w:sz w:val="22"/>
                <w:szCs w:val="22"/>
              </w:rPr>
              <w:t>/</w:t>
            </w:r>
            <w:r>
              <w:rPr>
                <w:bCs/>
                <w:sz w:val="22"/>
                <w:szCs w:val="22"/>
                <w:lang w:val="en-US"/>
              </w:rPr>
              <w:t>LIFT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C1629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Сварка стальных деталей в среде защитного газа неплавящимся электродом.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52C" w:rsidRDefault="0068114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F2C2C02" wp14:editId="0CA14CC2">
                  <wp:extent cx="2143125" cy="2143125"/>
                  <wp:effectExtent l="0" t="0" r="9525" b="9525"/>
                  <wp:docPr id="1" name="Рисунок 1" descr="X:\Фото БИ и технопарк\Ленина\фото помещений\Цех Ленина Фото станки\фото\с интернета\Аппарат аргонно-дуговой сварки Telwin Technoloqy TIG 222ACDC HFLI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Фото БИ и технопарк\Ленина\фото помещений\Цех Ленина Фото станки\фото\с интернета\Аппарат аргонно-дуговой сварки Telwin Technoloqy TIG 222ACDC HFLI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29E" w:rsidRDefault="005C75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110104000004573</w:t>
            </w:r>
          </w:p>
        </w:tc>
      </w:tr>
      <w:tr w:rsidR="00C1629E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1629E" w:rsidRPr="00CB370F" w:rsidRDefault="00C1629E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Pr="007141AB" w:rsidRDefault="00C1629E" w:rsidP="00D80AB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Машина плазменной резки </w:t>
            </w:r>
            <w:r>
              <w:rPr>
                <w:bCs/>
                <w:sz w:val="22"/>
                <w:szCs w:val="22"/>
                <w:lang w:val="en-US"/>
              </w:rPr>
              <w:t>MINI</w:t>
            </w:r>
            <w:r w:rsidR="00D80AB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HORNET</w:t>
            </w:r>
            <w:r w:rsidRPr="00CC6872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LS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C0598A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Станок с ЧПУ </w:t>
            </w:r>
            <w:r w:rsidR="00C1629E">
              <w:rPr>
                <w:bCs/>
                <w:sz w:val="22"/>
                <w:szCs w:val="22"/>
              </w:rPr>
              <w:t>для плазменной резки листового металла. Максимальный размер листа19х1500х3000мм. Максимальный вес листа 680 кг.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29E" w:rsidRDefault="00ED10D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30A5478" wp14:editId="5E573697">
                  <wp:extent cx="3395373" cy="1962150"/>
                  <wp:effectExtent l="0" t="0" r="0" b="0"/>
                  <wp:docPr id="7" name="Рисунок 7" descr="X:\Фото БИ и технопарк\Ленина\фото помещений\Цех Ленина Фото станки\фото\с интернета\Машина плазменной резки 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Фото БИ и технопарк\Ленина\фото помещений\Цех Ленина Фото станки\фото\с интернета\Машина плазменной резки 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37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52C" w:rsidRDefault="005C752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110104000003614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Станок настольно сверлильный </w:t>
            </w:r>
            <w:proofErr w:type="spellStart"/>
            <w:r>
              <w:rPr>
                <w:bCs/>
                <w:sz w:val="22"/>
                <w:szCs w:val="22"/>
                <w:lang w:val="en-US"/>
              </w:rPr>
              <w:t>Proma</w:t>
            </w:r>
            <w:proofErr w:type="spell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Сверление отверстий</w:t>
            </w:r>
            <w:proofErr w:type="gramStart"/>
            <w:r>
              <w:rPr>
                <w:bCs/>
                <w:sz w:val="22"/>
                <w:szCs w:val="22"/>
              </w:rPr>
              <w:t xml:space="preserve"> Д</w:t>
            </w:r>
            <w:proofErr w:type="gramEnd"/>
            <w:r>
              <w:rPr>
                <w:bCs/>
                <w:sz w:val="22"/>
                <w:szCs w:val="22"/>
              </w:rPr>
              <w:t xml:space="preserve"> 10 мм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2D62522" wp14:editId="7C5B60DD">
                  <wp:extent cx="2905125" cy="2905125"/>
                  <wp:effectExtent l="0" t="0" r="9525" b="9525"/>
                  <wp:docPr id="2" name="Рисунок 2" descr="X:\Фото БИ и технопарк\Ленина\фото помещений\Цех Ленина Фото станки\фото\с интернета\Станок настольно сверлильный Pro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Фото БИ и технопарк\Ленина\фото помещений\Цех Ленина Фото станки\фото\с интернета\Станок настольно сверлильный Pro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110104000002625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Станок токарно-винторезный </w:t>
            </w:r>
            <w:r w:rsidRPr="007141AB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CS</w:t>
            </w:r>
            <w:r w:rsidRPr="007141AB">
              <w:rPr>
                <w:bCs/>
                <w:sz w:val="22"/>
                <w:szCs w:val="22"/>
              </w:rPr>
              <w:t xml:space="preserve"> 6140</w:t>
            </w:r>
            <w:r>
              <w:rPr>
                <w:bCs/>
                <w:sz w:val="22"/>
                <w:szCs w:val="22"/>
              </w:rPr>
              <w:t>/1000</w:t>
            </w:r>
          </w:p>
          <w:p w:rsidR="000D0346" w:rsidRPr="00CC6872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Токарная обработка наружных и внутренних, цилиндрических и конических поверхностей деталей диаметром до 400 мм в патроне.  Диаметром 220 м</w:t>
            </w:r>
            <w:r w:rsidR="00A72FB9">
              <w:rPr>
                <w:bCs/>
                <w:sz w:val="22"/>
                <w:szCs w:val="22"/>
              </w:rPr>
              <w:t>м в центрах  и длиной до 1000мм</w:t>
            </w:r>
            <w:r>
              <w:rPr>
                <w:bCs/>
                <w:sz w:val="22"/>
                <w:szCs w:val="22"/>
              </w:rPr>
              <w:t xml:space="preserve">. Виды обработки: сверление, точение , нарезание наружной и внутренней резьбы (метрической, дюймовой, модульной, </w:t>
            </w:r>
            <w:proofErr w:type="spellStart"/>
            <w:r>
              <w:rPr>
                <w:bCs/>
                <w:sz w:val="22"/>
                <w:szCs w:val="22"/>
              </w:rPr>
              <w:t>питчевой</w:t>
            </w:r>
            <w:proofErr w:type="spellEnd"/>
            <w:r>
              <w:rPr>
                <w:bCs/>
                <w:sz w:val="22"/>
                <w:szCs w:val="22"/>
              </w:rPr>
              <w:t>) резцом,  плашкой или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0047B" wp14:editId="0DD8C8D0">
                  <wp:extent cx="3362325" cy="1724025"/>
                  <wp:effectExtent l="0" t="0" r="9525" b="9525"/>
                  <wp:docPr id="3" name="Рисунок 3" descr="Токарно-винторезный станок CS6140 / CS6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окарно-винторезный станок CS6140 / CS62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8" b="18035"/>
                          <a:stretch/>
                        </pic:blipFill>
                        <pic:spPr bwMode="auto">
                          <a:xfrm>
                            <a:off x="0" y="0"/>
                            <a:ext cx="3368812" cy="172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sz w:val="22"/>
                <w:szCs w:val="22"/>
              </w:rPr>
              <w:t>110104000001932</w:t>
            </w:r>
          </w:p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токарно-винторезный 1К62</w:t>
            </w:r>
          </w:p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шт.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4F0A95">
              <w:rPr>
                <w:bCs/>
                <w:sz w:val="22"/>
                <w:szCs w:val="22"/>
              </w:rPr>
              <w:t>Токарная обработка наружных и внутренних</w:t>
            </w:r>
            <w:r>
              <w:rPr>
                <w:bCs/>
                <w:sz w:val="22"/>
                <w:szCs w:val="22"/>
              </w:rPr>
              <w:t>, цил</w:t>
            </w:r>
            <w:r w:rsidRPr="004F0A95">
              <w:rPr>
                <w:bCs/>
                <w:sz w:val="22"/>
                <w:szCs w:val="22"/>
              </w:rPr>
              <w:t>индрических и конических поверхностей деталей диаметром до 400 мм в патроне.  Диаметром 220 мм в центрах  и длиной до 1000мм</w:t>
            </w:r>
            <w:proofErr w:type="gramStart"/>
            <w:r w:rsidRPr="004F0A95">
              <w:rPr>
                <w:bCs/>
                <w:sz w:val="22"/>
                <w:szCs w:val="22"/>
              </w:rPr>
              <w:t xml:space="preserve"> .</w:t>
            </w:r>
            <w:proofErr w:type="gramEnd"/>
            <w:r w:rsidRPr="004F0A95">
              <w:rPr>
                <w:bCs/>
                <w:sz w:val="22"/>
                <w:szCs w:val="22"/>
              </w:rPr>
              <w:t xml:space="preserve"> Виды обработки: сверление, точение , нарезание наружной и внутренней резьбы (метрической, дюймовой, </w:t>
            </w:r>
            <w:r>
              <w:rPr>
                <w:bCs/>
                <w:sz w:val="22"/>
                <w:szCs w:val="22"/>
              </w:rPr>
              <w:t xml:space="preserve">модульной, </w:t>
            </w:r>
            <w:proofErr w:type="spellStart"/>
            <w:r>
              <w:rPr>
                <w:bCs/>
                <w:sz w:val="22"/>
                <w:szCs w:val="22"/>
              </w:rPr>
              <w:t>питчевой</w:t>
            </w:r>
            <w:proofErr w:type="spellEnd"/>
            <w:r>
              <w:rPr>
                <w:bCs/>
                <w:sz w:val="22"/>
                <w:szCs w:val="22"/>
              </w:rPr>
              <w:t>) резцом, плашкой или</w:t>
            </w:r>
            <w:r w:rsidRPr="004F0A95">
              <w:rPr>
                <w:bCs/>
                <w:sz w:val="22"/>
                <w:szCs w:val="22"/>
              </w:rPr>
              <w:t xml:space="preserve">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7552BD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C9D24" wp14:editId="23455628">
                  <wp:extent cx="3071145" cy="2190750"/>
                  <wp:effectExtent l="0" t="0" r="0" b="0"/>
                  <wp:docPr id="4" name="Рисунок 4" descr="1К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К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14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110104000001935</w:t>
            </w:r>
          </w:p>
          <w:p w:rsidR="000D0346" w:rsidRDefault="000D0346" w:rsidP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B370F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токарный с ЧПУ РАМ 11С ТК36/750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4F0A95">
            <w:pPr>
              <w:snapToGrid w:val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Двух координатный станок с ЧПУ.</w:t>
            </w:r>
            <w:r w:rsidRPr="00CF79AD">
              <w:rPr>
                <w:bCs/>
                <w:sz w:val="22"/>
                <w:szCs w:val="22"/>
              </w:rPr>
              <w:t xml:space="preserve"> </w:t>
            </w:r>
            <w:r w:rsidRPr="008E5526">
              <w:rPr>
                <w:bCs/>
                <w:sz w:val="22"/>
                <w:szCs w:val="22"/>
              </w:rPr>
              <w:t>Токарная обраб</w:t>
            </w:r>
            <w:r>
              <w:rPr>
                <w:bCs/>
                <w:sz w:val="22"/>
                <w:szCs w:val="22"/>
              </w:rPr>
              <w:t>отка наружных и внутренних, цил</w:t>
            </w:r>
            <w:r w:rsidRPr="008E5526">
              <w:rPr>
                <w:bCs/>
                <w:sz w:val="22"/>
                <w:szCs w:val="22"/>
              </w:rPr>
              <w:t xml:space="preserve">индрических и конических поверхностей деталей диаметром до </w:t>
            </w:r>
            <w:r>
              <w:rPr>
                <w:bCs/>
                <w:sz w:val="22"/>
                <w:szCs w:val="22"/>
              </w:rPr>
              <w:t>360 мм</w:t>
            </w:r>
            <w:proofErr w:type="gramStart"/>
            <w:r>
              <w:rPr>
                <w:bCs/>
                <w:sz w:val="22"/>
                <w:szCs w:val="22"/>
              </w:rPr>
              <w:t xml:space="preserve"> .</w:t>
            </w:r>
            <w:proofErr w:type="gramEnd"/>
            <w:r>
              <w:rPr>
                <w:bCs/>
                <w:sz w:val="22"/>
                <w:szCs w:val="22"/>
              </w:rPr>
              <w:t xml:space="preserve">   Длина обработки мах. </w:t>
            </w:r>
            <w:r w:rsidRPr="008E552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750</w:t>
            </w:r>
            <w:r w:rsidRPr="008E5526">
              <w:rPr>
                <w:bCs/>
                <w:sz w:val="22"/>
                <w:szCs w:val="22"/>
              </w:rPr>
              <w:t>мм .</w:t>
            </w:r>
            <w:r>
              <w:rPr>
                <w:bCs/>
                <w:sz w:val="22"/>
                <w:szCs w:val="22"/>
              </w:rPr>
              <w:t xml:space="preserve">  В</w:t>
            </w:r>
            <w:r w:rsidRPr="008E5526">
              <w:rPr>
                <w:bCs/>
                <w:sz w:val="22"/>
                <w:szCs w:val="22"/>
              </w:rPr>
              <w:t>иды обработки: сверление, точение , нарезание наружной и внутренней резьбы (метрической, дюймовой,</w:t>
            </w:r>
            <w:r>
              <w:rPr>
                <w:bCs/>
                <w:sz w:val="22"/>
                <w:szCs w:val="22"/>
              </w:rPr>
              <w:t xml:space="preserve"> модульной, </w:t>
            </w:r>
            <w:proofErr w:type="spellStart"/>
            <w:r>
              <w:rPr>
                <w:bCs/>
                <w:sz w:val="22"/>
                <w:szCs w:val="22"/>
              </w:rPr>
              <w:t>питчевой</w:t>
            </w:r>
            <w:proofErr w:type="spellEnd"/>
            <w:r>
              <w:rPr>
                <w:bCs/>
                <w:sz w:val="22"/>
                <w:szCs w:val="22"/>
              </w:rPr>
              <w:t>) резцом,</w:t>
            </w:r>
            <w:r w:rsidRPr="008E5526">
              <w:rPr>
                <w:bCs/>
                <w:sz w:val="22"/>
                <w:szCs w:val="22"/>
              </w:rPr>
              <w:t xml:space="preserve">  плашкой и</w:t>
            </w:r>
            <w:r>
              <w:rPr>
                <w:bCs/>
                <w:sz w:val="22"/>
                <w:szCs w:val="22"/>
              </w:rPr>
              <w:t>ли</w:t>
            </w:r>
            <w:r w:rsidRPr="008E5526">
              <w:rPr>
                <w:bCs/>
                <w:sz w:val="22"/>
                <w:szCs w:val="22"/>
              </w:rPr>
              <w:t xml:space="preserve"> метчиком.</w:t>
            </w:r>
            <w:r>
              <w:rPr>
                <w:bCs/>
                <w:sz w:val="22"/>
                <w:szCs w:val="22"/>
              </w:rPr>
              <w:t xml:space="preserve"> Шести позиционная револьверная головка.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5C752C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606FB79" wp14:editId="44EA1A9D">
                  <wp:extent cx="2457450" cy="1857375"/>
                  <wp:effectExtent l="0" t="0" r="0" b="9525"/>
                  <wp:docPr id="9" name="Рисунок 9" descr="C:\Users\tereshina\Pictures\Новый рисунок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ereshina\Pictures\Новый рисунок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10DD">
              <w:rPr>
                <w:bCs/>
                <w:sz w:val="22"/>
                <w:szCs w:val="22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0BC1B7" wp14:editId="32136AAA">
                  <wp:extent cx="2630545" cy="1752600"/>
                  <wp:effectExtent l="0" t="0" r="0" b="0"/>
                  <wp:docPr id="8" name="Рисунок 8" descr="Токарный станок с ЧПУ TK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окарный станок с ЧПУ TK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260" cy="17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110106000001938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8E552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Электроточило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Sparky</w:t>
            </w:r>
            <w:r w:rsidRPr="008E5526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MBG</w:t>
            </w:r>
            <w:r w:rsidRPr="008E5526">
              <w:rPr>
                <w:bCs/>
                <w:sz w:val="22"/>
                <w:szCs w:val="22"/>
              </w:rPr>
              <w:t xml:space="preserve"> 200</w:t>
            </w:r>
            <w:r>
              <w:rPr>
                <w:bCs/>
                <w:sz w:val="22"/>
                <w:szCs w:val="22"/>
                <w:lang w:val="en-US"/>
              </w:rPr>
              <w:t>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Заточка инструмента, удаление заусенцев.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10DD" w:rsidRDefault="00ED10DD" w:rsidP="00ED10DD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FC5CA" wp14:editId="62839B8A">
                  <wp:extent cx="2381250" cy="1600200"/>
                  <wp:effectExtent l="0" t="0" r="0" b="0"/>
                  <wp:docPr id="5" name="Рисунок 5" descr="Точильный станок sparky mbg 200 в Шадринске: 193-товара: бесплатная  доставка, скидка-54% [перейти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очильный станок sparky mbg 200 в Шадринске: 193-товара: бесплатная  доставка, скидка-54% [перейти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0D0346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110106000003200</w:t>
            </w:r>
          </w:p>
        </w:tc>
      </w:tr>
      <w:tr w:rsidR="000D0346" w:rsidTr="00C04B12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ED10DD" w:rsidRDefault="00ED10DD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41B55">
              <w:rPr>
                <w:bCs/>
                <w:sz w:val="22"/>
                <w:szCs w:val="22"/>
              </w:rPr>
              <w:t>Компрессор сжатого воздуха "</w:t>
            </w:r>
            <w:proofErr w:type="spellStart"/>
            <w:r w:rsidRPr="00B41B55">
              <w:rPr>
                <w:bCs/>
                <w:sz w:val="22"/>
                <w:szCs w:val="22"/>
              </w:rPr>
              <w:t>Fini</w:t>
            </w:r>
            <w:proofErr w:type="spellEnd"/>
            <w:r w:rsidRPr="00B41B55">
              <w:rPr>
                <w:bCs/>
                <w:sz w:val="22"/>
                <w:szCs w:val="22"/>
              </w:rPr>
              <w:t>" 320-50V-ES-3M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B1689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Производ</w:t>
            </w:r>
            <w:r>
              <w:rPr>
                <w:bCs/>
                <w:sz w:val="22"/>
                <w:szCs w:val="22"/>
              </w:rPr>
              <w:t xml:space="preserve">ительность – </w:t>
            </w:r>
            <w:r w:rsidRPr="00B1689D">
              <w:rPr>
                <w:bCs/>
                <w:sz w:val="22"/>
                <w:szCs w:val="22"/>
              </w:rPr>
              <w:t>235 л/мин</w:t>
            </w:r>
          </w:p>
          <w:p w:rsidR="00B1689D" w:rsidRPr="00B1689D" w:rsidRDefault="00B1689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 xml:space="preserve">Давление – 8 </w:t>
            </w:r>
            <w:proofErr w:type="spellStart"/>
            <w:proofErr w:type="gramStart"/>
            <w:r w:rsidRPr="00B1689D">
              <w:rPr>
                <w:bCs/>
                <w:sz w:val="22"/>
                <w:szCs w:val="22"/>
              </w:rPr>
              <w:t>атм</w:t>
            </w:r>
            <w:proofErr w:type="spellEnd"/>
            <w:proofErr w:type="gramEnd"/>
          </w:p>
          <w:p w:rsidR="00B1689D" w:rsidRDefault="00B1689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Ресивер – 50 л</w:t>
            </w:r>
          </w:p>
          <w:p w:rsidR="00B1689D" w:rsidRDefault="00B1689D" w:rsidP="00B1689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Тип компрессора</w:t>
            </w:r>
            <w:r>
              <w:rPr>
                <w:bCs/>
                <w:sz w:val="22"/>
                <w:szCs w:val="22"/>
              </w:rPr>
              <w:t xml:space="preserve"> – п</w:t>
            </w:r>
            <w:r w:rsidRPr="00B1689D">
              <w:rPr>
                <w:bCs/>
                <w:sz w:val="22"/>
                <w:szCs w:val="22"/>
              </w:rPr>
              <w:t>оршневой</w:t>
            </w:r>
          </w:p>
          <w:p w:rsidR="00B1689D" w:rsidRDefault="00B1689D" w:rsidP="00B1689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Тип смазки</w:t>
            </w:r>
            <w:r>
              <w:rPr>
                <w:bCs/>
                <w:sz w:val="22"/>
                <w:szCs w:val="22"/>
              </w:rPr>
              <w:t xml:space="preserve"> – </w:t>
            </w:r>
            <w:proofErr w:type="spellStart"/>
            <w:r>
              <w:rPr>
                <w:bCs/>
                <w:sz w:val="22"/>
                <w:szCs w:val="22"/>
              </w:rPr>
              <w:t>б</w:t>
            </w:r>
            <w:r w:rsidRPr="00B1689D">
              <w:rPr>
                <w:bCs/>
                <w:sz w:val="22"/>
                <w:szCs w:val="22"/>
              </w:rPr>
              <w:t>езмасляный</w:t>
            </w:r>
            <w:proofErr w:type="spellEnd"/>
          </w:p>
          <w:p w:rsidR="00B1689D" w:rsidRDefault="00B1689D" w:rsidP="00B1689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B1689D">
              <w:rPr>
                <w:bCs/>
                <w:sz w:val="22"/>
                <w:szCs w:val="22"/>
              </w:rPr>
              <w:t>Без осушителя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D10DD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DCFA543" wp14:editId="7203AC57">
                  <wp:extent cx="3162300" cy="3179054"/>
                  <wp:effectExtent l="0" t="0" r="0" b="2540"/>
                  <wp:docPr id="6" name="Рисунок 6" descr="X:\Фото БИ и технопарк\Ленина\фото помещений\Цех Ленина Фото станки\фото\с интернета\Компрессор сжатого воздуха F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Фото БИ и технопарк\Ленина\фото помещений\Цех Ленина Фото станки\фото\с интернета\Компрессор сжатого воздуха F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17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B12" w:rsidTr="00C04B12">
        <w:trPr>
          <w:trHeight w:val="1771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C04B12" w:rsidRPr="00ED10DD" w:rsidRDefault="00C04B12" w:rsidP="00C04B12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B41B55" w:rsidRDefault="00C04B12" w:rsidP="00ED10D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мостовой кран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ED10DD" w:rsidRDefault="00C04B12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Грузоподъемность 1 тонна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0C1977" w:rsidRDefault="00C04B12" w:rsidP="00681147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</w:tr>
      <w:tr w:rsidR="000D0346" w:rsidTr="00C04B12">
        <w:trPr>
          <w:trHeight w:val="405"/>
        </w:trPr>
        <w:tc>
          <w:tcPr>
            <w:tcW w:w="14885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0C1977" w:rsidRDefault="000D0346" w:rsidP="00681147">
            <w:pPr>
              <w:snapToGrid w:val="0"/>
              <w:spacing w:before="240" w:after="240"/>
              <w:jc w:val="center"/>
              <w:rPr>
                <w:bCs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Ц</w:t>
            </w:r>
            <w:r w:rsidR="0067497C">
              <w:rPr>
                <w:b/>
                <w:sz w:val="28"/>
                <w:szCs w:val="28"/>
              </w:rPr>
              <w:t xml:space="preserve">ех 37 (часть </w:t>
            </w:r>
            <w:r>
              <w:rPr>
                <w:b/>
                <w:sz w:val="28"/>
                <w:szCs w:val="28"/>
              </w:rPr>
              <w:t>1</w:t>
            </w:r>
            <w:r w:rsidR="0067497C">
              <w:rPr>
                <w:b/>
                <w:sz w:val="28"/>
                <w:szCs w:val="28"/>
              </w:rPr>
              <w:t>)</w:t>
            </w:r>
            <w:r w:rsidRPr="00681147">
              <w:rPr>
                <w:b/>
                <w:sz w:val="28"/>
                <w:szCs w:val="28"/>
              </w:rPr>
              <w:t xml:space="preserve"> площадью   292,50 </w:t>
            </w:r>
            <w:proofErr w:type="spellStart"/>
            <w:r w:rsidRPr="00681147">
              <w:rPr>
                <w:b/>
                <w:sz w:val="28"/>
                <w:szCs w:val="28"/>
              </w:rPr>
              <w:t>кв.м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F79AD" w:rsidRDefault="000D0346" w:rsidP="00DB37EE">
            <w:pPr>
              <w:snapToGrid w:val="0"/>
              <w:jc w:val="center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</w:rPr>
              <w:t xml:space="preserve">Станок </w:t>
            </w:r>
            <w:proofErr w:type="gramStart"/>
            <w:r>
              <w:rPr>
                <w:bCs/>
                <w:sz w:val="22"/>
                <w:szCs w:val="22"/>
              </w:rPr>
              <w:t>плоско-шлифовальный</w:t>
            </w:r>
            <w:proofErr w:type="gramEnd"/>
            <w:r>
              <w:rPr>
                <w:bCs/>
                <w:sz w:val="22"/>
                <w:szCs w:val="22"/>
                <w:lang w:val="en-US"/>
              </w:rPr>
              <w:t xml:space="preserve"> 3</w:t>
            </w:r>
            <w:r>
              <w:rPr>
                <w:bCs/>
                <w:sz w:val="22"/>
                <w:szCs w:val="22"/>
              </w:rPr>
              <w:t>Б</w:t>
            </w:r>
            <w:r>
              <w:rPr>
                <w:bCs/>
                <w:sz w:val="22"/>
                <w:szCs w:val="22"/>
                <w:lang w:val="en-US"/>
              </w:rPr>
              <w:t>722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Шлифовка плоских поверхностей различных деталей. Длина рабочей поверхности стола 1000мм, ширина стола 320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029E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0BCD4" wp14:editId="5FF8CA42">
                  <wp:extent cx="2732424" cy="2705100"/>
                  <wp:effectExtent l="0" t="0" r="0" b="0"/>
                  <wp:docPr id="10" name="Рисунок 10" descr="3Б722 общий вид универсального плоскошлифовального станка с горизонтальным шпинде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Б722 общий вид универсального плоскошлифовального станка с горизонтальным шпинде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70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настольно-сверлильный НС-16М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Сверление отверстий</w:t>
            </w:r>
            <w:proofErr w:type="gramStart"/>
            <w:r>
              <w:rPr>
                <w:bCs/>
                <w:sz w:val="22"/>
                <w:szCs w:val="22"/>
              </w:rPr>
              <w:t xml:space="preserve"> Д</w:t>
            </w:r>
            <w:proofErr w:type="gramEnd"/>
            <w:r>
              <w:rPr>
                <w:bCs/>
                <w:sz w:val="22"/>
                <w:szCs w:val="22"/>
              </w:rPr>
              <w:t xml:space="preserve"> 16</w:t>
            </w:r>
            <w:r w:rsidRPr="00254F99">
              <w:rPr>
                <w:bCs/>
                <w:sz w:val="22"/>
                <w:szCs w:val="22"/>
              </w:rPr>
              <w:t xml:space="preserve"> мм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04B1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6743D7D" wp14:editId="1467BEDA">
                  <wp:extent cx="1590675" cy="2390775"/>
                  <wp:effectExtent l="0" t="0" r="9525" b="9525"/>
                  <wp:docPr id="29" name="Рисунок 29" descr="X:\Фото БИ и технопарк\Ленина\фото помещений\Цех Ленина Фото станки\фото\с интернета\станок настольно сверлильный HC-1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Фото БИ и технопарк\Ленина\фото помещений\Цех Ленина Фото станки\фото\с интернета\станок настольно сверлильный HC-16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CC6872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110104000001931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токарный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CF79AD">
              <w:rPr>
                <w:bCs/>
                <w:sz w:val="22"/>
                <w:szCs w:val="22"/>
              </w:rPr>
              <w:t>Токарная обработка наружных и внутренних, цилиндрических и конических поверхностей деталей диаметром до 400 мм в патроне.  Диаметром 220 м</w:t>
            </w:r>
            <w:r w:rsidR="00A72FB9">
              <w:rPr>
                <w:bCs/>
                <w:sz w:val="22"/>
                <w:szCs w:val="22"/>
              </w:rPr>
              <w:t>м в центрах  и длиной до 1000мм</w:t>
            </w:r>
            <w:r w:rsidRPr="00CF79AD">
              <w:rPr>
                <w:bCs/>
                <w:sz w:val="22"/>
                <w:szCs w:val="22"/>
              </w:rPr>
              <w:t xml:space="preserve">. </w:t>
            </w:r>
            <w:proofErr w:type="gramStart"/>
            <w:r w:rsidRPr="00CF79AD">
              <w:rPr>
                <w:bCs/>
                <w:sz w:val="22"/>
                <w:szCs w:val="22"/>
              </w:rPr>
              <w:t>Вид</w:t>
            </w:r>
            <w:r w:rsidR="00A72FB9">
              <w:rPr>
                <w:bCs/>
                <w:sz w:val="22"/>
                <w:szCs w:val="22"/>
              </w:rPr>
              <w:t>ы обработки: сверление, точение</w:t>
            </w:r>
            <w:r w:rsidRPr="00CF79AD">
              <w:rPr>
                <w:bCs/>
                <w:sz w:val="22"/>
                <w:szCs w:val="22"/>
              </w:rPr>
              <w:t xml:space="preserve">, нарезание наружной и внутренней резьбы (метрической, дюймовой, модульной, </w:t>
            </w:r>
            <w:proofErr w:type="spellStart"/>
            <w:r w:rsidRPr="00CF79AD">
              <w:rPr>
                <w:bCs/>
                <w:sz w:val="22"/>
                <w:szCs w:val="22"/>
              </w:rPr>
              <w:t>питчевой</w:t>
            </w:r>
            <w:proofErr w:type="spellEnd"/>
            <w:r w:rsidRPr="00CF79AD">
              <w:rPr>
                <w:bCs/>
                <w:sz w:val="22"/>
                <w:szCs w:val="22"/>
              </w:rPr>
              <w:t>) резцом, плашкой или метчиком.</w:t>
            </w:r>
            <w:proofErr w:type="gramEnd"/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380549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990850" cy="1719611"/>
                  <wp:effectExtent l="0" t="0" r="0" b="0"/>
                  <wp:docPr id="31" name="Рисунок 31" descr="X:\Фото БИ и технопарк\Ленина\фото помещений\Цех Ленина Фото станки\станок токарный\станок токарный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X:\Фото БИ и технопарк\Ленина\фото помещений\Цех Ленина Фото станки\станок токарный\станок токарный без фо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747" cy="172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110104000001937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gramStart"/>
            <w:r>
              <w:rPr>
                <w:bCs/>
                <w:sz w:val="22"/>
                <w:szCs w:val="22"/>
              </w:rPr>
              <w:t>Заточной</w:t>
            </w:r>
            <w:proofErr w:type="gramEnd"/>
            <w:r>
              <w:rPr>
                <w:bCs/>
                <w:sz w:val="22"/>
                <w:szCs w:val="22"/>
              </w:rPr>
              <w:t xml:space="preserve"> станок ЛТШ</w:t>
            </w:r>
            <w:r>
              <w:rPr>
                <w:bCs/>
                <w:sz w:val="22"/>
                <w:szCs w:val="22"/>
                <w:lang w:val="en-US"/>
              </w:rPr>
              <w:t>-</w:t>
            </w: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Заточка инструмента, сверл диаметром до 50 мм, слесарная обработка, полировка, шлифовка.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754D41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6B116DE3" wp14:editId="16B17C41">
                  <wp:extent cx="1308585" cy="2152650"/>
                  <wp:effectExtent l="0" t="0" r="6350" b="0"/>
                  <wp:docPr id="11" name="Рисунок 11" descr="C:\Users\tereshina\Pictures\Новый рисунок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tereshina\Pictures\Новый рисунок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33" cy="215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110104000003508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Зубофрезерный</w:t>
            </w:r>
            <w:proofErr w:type="spellEnd"/>
            <w:r>
              <w:rPr>
                <w:bCs/>
                <w:sz w:val="22"/>
                <w:szCs w:val="22"/>
              </w:rPr>
              <w:t xml:space="preserve"> станок </w:t>
            </w:r>
            <w:r>
              <w:rPr>
                <w:bCs/>
                <w:sz w:val="22"/>
                <w:szCs w:val="22"/>
                <w:lang w:val="en-US"/>
              </w:rPr>
              <w:t>Y3150E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Фрезеровка цилиндрических зубчатых колес с прямым и спиральным зубом диаметром до 350 мм. Фрезеровка винтовых передач и червячных колес. Ширина обработки 250 мм, максимальный модуль обработки 6 мм.  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4D65C4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1F8748C" wp14:editId="239BFBC6">
                  <wp:extent cx="2745079" cy="2038350"/>
                  <wp:effectExtent l="0" t="0" r="0" b="0"/>
                  <wp:docPr id="13" name="Рисунок 13" descr="C:\Users\tereshina\Pictures\Новый рисунок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ereshina\Pictures\Новый рисунок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75" cy="204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110104000003625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Настольно-сверлильный станок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F56051">
              <w:rPr>
                <w:bCs/>
                <w:sz w:val="22"/>
                <w:szCs w:val="22"/>
              </w:rPr>
              <w:t>Сверление отверстий</w:t>
            </w:r>
            <w:proofErr w:type="gramStart"/>
            <w:r w:rsidRPr="00F56051">
              <w:rPr>
                <w:bCs/>
                <w:sz w:val="22"/>
                <w:szCs w:val="22"/>
              </w:rPr>
              <w:t xml:space="preserve"> Д</w:t>
            </w:r>
            <w:proofErr w:type="gramEnd"/>
            <w:r w:rsidRPr="00F56051">
              <w:rPr>
                <w:bCs/>
                <w:sz w:val="22"/>
                <w:szCs w:val="22"/>
              </w:rPr>
              <w:t xml:space="preserve"> 16 мм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5B392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2169766" wp14:editId="27BAEDF0">
                  <wp:extent cx="1616804" cy="3028950"/>
                  <wp:effectExtent l="0" t="0" r="2540" b="0"/>
                  <wp:docPr id="14" name="Рисунок 14" descr="C:\Users\tereshina\Pictures\Новый рисунок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tereshina\Pictures\Новый рисунок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804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110104000001928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Токарно-винторезный станок </w:t>
            </w:r>
            <w:r>
              <w:rPr>
                <w:bCs/>
                <w:sz w:val="22"/>
                <w:szCs w:val="22"/>
                <w:lang w:val="en-US"/>
              </w:rPr>
              <w:t>CW 3080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F56051">
              <w:rPr>
                <w:bCs/>
                <w:sz w:val="22"/>
                <w:szCs w:val="22"/>
              </w:rPr>
              <w:t xml:space="preserve">Токарная обработка наружных и внутренних поверхностей </w:t>
            </w:r>
            <w:r>
              <w:rPr>
                <w:bCs/>
                <w:sz w:val="22"/>
                <w:szCs w:val="22"/>
              </w:rPr>
              <w:t xml:space="preserve">крупногабаритных </w:t>
            </w:r>
            <w:r w:rsidRPr="00F56051">
              <w:rPr>
                <w:bCs/>
                <w:sz w:val="22"/>
                <w:szCs w:val="22"/>
              </w:rPr>
              <w:t>деталей диаметром до</w:t>
            </w:r>
            <w:r>
              <w:rPr>
                <w:bCs/>
                <w:sz w:val="22"/>
                <w:szCs w:val="22"/>
              </w:rPr>
              <w:t xml:space="preserve"> 300мм в патроне </w:t>
            </w:r>
            <w:r w:rsidRPr="00F56051">
              <w:rPr>
                <w:bCs/>
                <w:sz w:val="22"/>
                <w:szCs w:val="22"/>
              </w:rPr>
              <w:t xml:space="preserve">  и длиной до </w:t>
            </w:r>
            <w:r>
              <w:rPr>
                <w:bCs/>
                <w:sz w:val="22"/>
                <w:szCs w:val="22"/>
              </w:rPr>
              <w:t>3000 мм.  В</w:t>
            </w:r>
            <w:r w:rsidRPr="00F56051">
              <w:rPr>
                <w:bCs/>
                <w:sz w:val="22"/>
                <w:szCs w:val="22"/>
              </w:rPr>
              <w:t>иды обработки: сверление, точение, нарезание наружной и внутренней резьбы (метрической и дюймо</w:t>
            </w:r>
            <w:r w:rsidR="00A72FB9">
              <w:rPr>
                <w:bCs/>
                <w:sz w:val="22"/>
                <w:szCs w:val="22"/>
              </w:rPr>
              <w:t>вой) резцом</w:t>
            </w:r>
            <w:r>
              <w:rPr>
                <w:bCs/>
                <w:sz w:val="22"/>
                <w:szCs w:val="22"/>
              </w:rPr>
              <w:t>, плашкой или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BD3D28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946C769" wp14:editId="3B5CDBF7">
                  <wp:extent cx="3452412" cy="1971675"/>
                  <wp:effectExtent l="0" t="0" r="0" b="0"/>
                  <wp:docPr id="12" name="Рисунок 12" descr="X:\Фото БИ и технопарк\Ленина\фото помещений\Цех Ленина Фото станки\фото\Токарно-винторезный станок CW 3080 без фо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Фото БИ и технопарк\Ленина\фото помещений\Цех Ленина Фото станки\фото\Токарно-винторезный станок CW 3080 без фо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53"/>
                          <a:stretch/>
                        </pic:blipFill>
                        <pic:spPr bwMode="auto">
                          <a:xfrm>
                            <a:off x="0" y="0"/>
                            <a:ext cx="3453621" cy="197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110104000003626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7141AB" w:rsidRDefault="000D0346" w:rsidP="00A34F9C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Сварочный аппарат инверторного типа </w:t>
            </w:r>
            <w:r w:rsidR="00A34F9C">
              <w:rPr>
                <w:bCs/>
                <w:sz w:val="22"/>
                <w:szCs w:val="22"/>
                <w:lang w:val="en-US"/>
              </w:rPr>
              <w:t>P</w:t>
            </w:r>
            <w:r>
              <w:rPr>
                <w:bCs/>
                <w:sz w:val="22"/>
                <w:szCs w:val="22"/>
                <w:lang w:val="en-US"/>
              </w:rPr>
              <w:t>IKO</w:t>
            </w:r>
            <w:r w:rsidRPr="00F56051">
              <w:rPr>
                <w:bCs/>
                <w:sz w:val="22"/>
                <w:szCs w:val="22"/>
              </w:rPr>
              <w:t xml:space="preserve"> 180</w:t>
            </w:r>
            <w:r>
              <w:rPr>
                <w:bCs/>
                <w:sz w:val="22"/>
                <w:szCs w:val="22"/>
                <w:lang w:val="en-US"/>
              </w:rPr>
              <w:t>VRD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Ручная дуговая сварка плавящимся электродом до 4 мм постоянным током.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C04B1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46F5DE1" wp14:editId="6F71880E">
                  <wp:extent cx="2305050" cy="2209800"/>
                  <wp:effectExtent l="0" t="0" r="0" b="0"/>
                  <wp:docPr id="28" name="Рисунок 28" descr="X:\Фото БИ и технопарк\Ленина\фото помещений\Цех Ленина Фото станки\фото\с интернета\Сварочный аппарат инверторного типа PIKO 180V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Фото БИ и технопарк\Ленина\фото помещений\Цех Ленина Фото станки\фото\с интернета\Сварочный аппарат инверторного типа PIKO 180VR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9" t="8401" r="18631" b="6849"/>
                          <a:stretch/>
                        </pic:blipFill>
                        <pic:spPr bwMode="auto">
                          <a:xfrm>
                            <a:off x="0" y="0"/>
                            <a:ext cx="2307155" cy="221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110104000003622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Ленточн</w:t>
            </w:r>
            <w:proofErr w:type="gramStart"/>
            <w:r>
              <w:rPr>
                <w:bCs/>
                <w:sz w:val="22"/>
                <w:szCs w:val="22"/>
              </w:rPr>
              <w:t>о-</w:t>
            </w:r>
            <w:proofErr w:type="gramEnd"/>
            <w:r>
              <w:rPr>
                <w:bCs/>
                <w:sz w:val="22"/>
                <w:szCs w:val="22"/>
              </w:rPr>
              <w:t xml:space="preserve"> пильный станок </w:t>
            </w:r>
            <w:r>
              <w:rPr>
                <w:bCs/>
                <w:sz w:val="22"/>
                <w:szCs w:val="22"/>
                <w:lang w:val="en-US"/>
              </w:rPr>
              <w:t>PPS</w:t>
            </w:r>
            <w:r w:rsidRPr="00F56051">
              <w:rPr>
                <w:bCs/>
                <w:sz w:val="22"/>
                <w:szCs w:val="22"/>
              </w:rPr>
              <w:t xml:space="preserve">-270 </w:t>
            </w:r>
            <w:r>
              <w:rPr>
                <w:bCs/>
                <w:sz w:val="22"/>
                <w:szCs w:val="22"/>
                <w:lang w:val="en-US"/>
              </w:rPr>
              <w:t>THP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Распиловка заготовок из </w:t>
            </w:r>
            <w:proofErr w:type="spellStart"/>
            <w:proofErr w:type="gramStart"/>
            <w:r>
              <w:rPr>
                <w:bCs/>
                <w:sz w:val="22"/>
                <w:szCs w:val="22"/>
              </w:rPr>
              <w:t>металло</w:t>
            </w:r>
            <w:proofErr w:type="spellEnd"/>
            <w:r>
              <w:rPr>
                <w:bCs/>
                <w:sz w:val="22"/>
                <w:szCs w:val="22"/>
              </w:rPr>
              <w:t>-проката</w:t>
            </w:r>
            <w:proofErr w:type="gramEnd"/>
            <w:r>
              <w:rPr>
                <w:bCs/>
                <w:sz w:val="22"/>
                <w:szCs w:val="22"/>
              </w:rPr>
              <w:t xml:space="preserve"> диаметром до 270 мм.</w:t>
            </w:r>
            <w:r w:rsidRPr="00CF79A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Резка под углом 45, 60 и 90  градусов.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17352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17D82EF" wp14:editId="771502C8">
                  <wp:extent cx="2514361" cy="2428875"/>
                  <wp:effectExtent l="0" t="0" r="635" b="0"/>
                  <wp:docPr id="15" name="Рисунок 15" descr="X:\Фото БИ и технопарк\Ленина\фото помещений\Цех Ленина Фото станки\фото\с интернета\Ленточно- пильный станок PPS-270 THP pro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Фото БИ и технопарк\Ленина\фото помещений\Цех Ленина Фото станки\фото\с интернета\Ленточно- пильный станок PPS-270 THP prom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4800" r="20800" b="9419"/>
                          <a:stretch/>
                        </pic:blipFill>
                        <pic:spPr bwMode="auto">
                          <a:xfrm>
                            <a:off x="0" y="0"/>
                            <a:ext cx="2522162" cy="243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110104000003504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F56051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Торцовочная комбинированная пила</w:t>
            </w:r>
            <w:r w:rsidRPr="00F56051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Makita</w:t>
            </w:r>
            <w:r w:rsidRPr="00F56051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LS</w:t>
            </w:r>
            <w:r w:rsidRPr="00F56051">
              <w:rPr>
                <w:bCs/>
                <w:sz w:val="22"/>
                <w:szCs w:val="22"/>
              </w:rPr>
              <w:t xml:space="preserve"> 1230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9C2054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Профессиональная монтажная пила для резки металлических профилей, труб, уголков. Ширина реза 150 мм, глубина 115 мм, Диаметр диска</w:t>
            </w:r>
          </w:p>
          <w:p w:rsidR="000D0346" w:rsidRDefault="000D0346" w:rsidP="009C2054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305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EC03A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114169" cy="2516868"/>
                  <wp:effectExtent l="0" t="0" r="635" b="0"/>
                  <wp:docPr id="30" name="Рисунок 30" descr="X:\Фото БИ и технопарк\Ленина\фото помещений\Цех Ленина Фото станки\фото\с интернета\Торцовочная комбинированная пила Makita LS 1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X:\Фото БИ и технопарк\Ленина\фото помещений\Цех Ленина Фото станки\фото\с интернета\Торцовочная комбинированная пила Makita LS 12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629" cy="251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110104000004574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6B2841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6B2841">
              <w:rPr>
                <w:bCs/>
                <w:sz w:val="22"/>
                <w:szCs w:val="22"/>
              </w:rPr>
              <w:t>1</w:t>
            </w:r>
            <w:r w:rsidR="00380549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Абразивно-отрезной станок МОС 400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Маятниковый отрезной станок для резки </w:t>
            </w:r>
            <w:proofErr w:type="spellStart"/>
            <w:r>
              <w:rPr>
                <w:bCs/>
                <w:sz w:val="22"/>
                <w:szCs w:val="22"/>
              </w:rPr>
              <w:t>образивными</w:t>
            </w:r>
            <w:proofErr w:type="spellEnd"/>
            <w:r>
              <w:rPr>
                <w:bCs/>
                <w:sz w:val="22"/>
                <w:szCs w:val="22"/>
              </w:rPr>
              <w:t xml:space="preserve"> кругами различных профилей  в поперечном направлении и под углом  от 0 до 45 градусов. Максимальный диаметр трубы 100 мм, максимальный диаметр прутка 40 мм.</w:t>
            </w:r>
          </w:p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C18AB83" wp14:editId="5978C057">
                  <wp:extent cx="1952372" cy="2981325"/>
                  <wp:effectExtent l="0" t="0" r="0" b="0"/>
                  <wp:docPr id="16" name="Рисунок 16" descr="X:\Фото БИ и технопарк\Ленина\фото помещений\Цех Ленина Фото станки\фото\с интернета\Абразивно-отрезной станок МОС 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Фото БИ и технопарк\Ленина\фото помещений\Цех Ленина Фото станки\фото\с интернета\Абразивно-отрезной станок МОС 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08" r="17404"/>
                          <a:stretch/>
                        </pic:blipFill>
                        <pic:spPr bwMode="auto">
                          <a:xfrm>
                            <a:off x="0" y="0"/>
                            <a:ext cx="1952372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110104000002179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</w:t>
            </w:r>
            <w:r w:rsidR="0038054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Настольно пазовально-долбежный станок </w:t>
            </w:r>
            <w:r>
              <w:rPr>
                <w:bCs/>
                <w:sz w:val="22"/>
                <w:szCs w:val="22"/>
                <w:lang w:val="en-US"/>
              </w:rPr>
              <w:t>JET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JBM</w:t>
            </w:r>
            <w:r w:rsidRPr="00204BC0">
              <w:rPr>
                <w:bCs/>
                <w:sz w:val="22"/>
                <w:szCs w:val="22"/>
              </w:rPr>
              <w:t>-5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Обработка пазов в деревянных заготовках. Глубина долбления 120 мм, толщина заготовки 105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7BE46" wp14:editId="74CB2FC9">
                  <wp:extent cx="3143250" cy="2091134"/>
                  <wp:effectExtent l="0" t="0" r="0" b="4445"/>
                  <wp:docPr id="17" name="Рисунок 17" descr="https://www.jettools.ru/upload/resize_cache/iblock/2c8/720_560_1/jet_jbm_5_nastolnyy_dolbyezhno_pazovalnyy_sta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jettools.ru/upload/resize_cache/iblock/2c8/720_560_1/jet_jbm_5_nastolnyy_dolbyezhno_pazovalnyy_sta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9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110104000002172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Комбинированный токарный станок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SKF</w:t>
            </w:r>
            <w:r w:rsidRPr="00204BC0">
              <w:rPr>
                <w:bCs/>
                <w:sz w:val="22"/>
                <w:szCs w:val="22"/>
              </w:rPr>
              <w:t>-800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3E286F">
              <w:rPr>
                <w:bCs/>
                <w:sz w:val="22"/>
                <w:szCs w:val="22"/>
              </w:rPr>
              <w:t>Токарная</w:t>
            </w:r>
            <w:r>
              <w:rPr>
                <w:bCs/>
                <w:sz w:val="22"/>
                <w:szCs w:val="22"/>
              </w:rPr>
              <w:t xml:space="preserve"> часть станка для точения наружных </w:t>
            </w:r>
            <w:r w:rsidRPr="003E286F">
              <w:rPr>
                <w:bCs/>
                <w:sz w:val="22"/>
                <w:szCs w:val="22"/>
              </w:rPr>
              <w:t xml:space="preserve"> цилиндрических и конических поверхностей де</w:t>
            </w:r>
            <w:r>
              <w:rPr>
                <w:bCs/>
                <w:sz w:val="22"/>
                <w:szCs w:val="22"/>
              </w:rPr>
              <w:t xml:space="preserve">талей диаметром до 400 мм  </w:t>
            </w:r>
            <w:r w:rsidRPr="003E286F">
              <w:rPr>
                <w:bCs/>
                <w:sz w:val="22"/>
                <w:szCs w:val="22"/>
              </w:rPr>
              <w:t xml:space="preserve">и длиной до </w:t>
            </w:r>
            <w:r>
              <w:rPr>
                <w:bCs/>
                <w:sz w:val="22"/>
                <w:szCs w:val="22"/>
              </w:rPr>
              <w:t>750 мм</w:t>
            </w:r>
            <w:r w:rsidRPr="003E286F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Нарезание резьбы</w:t>
            </w:r>
            <w:r w:rsidRPr="003E286F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метрической до 6 мм, дюймовой до 120 ниток на дюйм. </w:t>
            </w:r>
            <w:proofErr w:type="gramStart"/>
            <w:r>
              <w:rPr>
                <w:bCs/>
                <w:sz w:val="22"/>
                <w:szCs w:val="22"/>
              </w:rPr>
              <w:t xml:space="preserve">Сверлильная часть станка для фрезерования поверхностей (диаметр фрезы </w:t>
            </w:r>
            <w:proofErr w:type="gramEnd"/>
          </w:p>
          <w:p w:rsidR="000D0346" w:rsidRDefault="000D0346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до 28 мм.) и сверления отверстий </w:t>
            </w:r>
          </w:p>
          <w:p w:rsidR="000D0346" w:rsidRDefault="000D0346" w:rsidP="00627268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до 22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54F99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F5203E" wp14:editId="23E2A57E">
                  <wp:extent cx="3333342" cy="2370095"/>
                  <wp:effectExtent l="0" t="0" r="635" b="0"/>
                  <wp:docPr id="19" name="Рисунок 19" descr="X:\Фото БИ и технопарк\Ленина\фото помещений\Цех Ленина Фото станки\фото\с интернета\Комбинированный токарный станок PROMA SKF-8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Фото БИ и технопарк\Ленина\фото помещений\Цех Ленина Фото станки\фото\с интернета\Комбинированный токарный станок PROMA SKF-8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342" cy="23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346">
              <w:rPr>
                <w:bCs/>
                <w:sz w:val="22"/>
                <w:szCs w:val="22"/>
              </w:rPr>
              <w:t>110104000002174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C30D08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Токарно-винторезный станок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SPD</w:t>
            </w:r>
            <w:r w:rsidRPr="00204BC0">
              <w:rPr>
                <w:bCs/>
                <w:sz w:val="22"/>
                <w:szCs w:val="22"/>
              </w:rPr>
              <w:t>-1000</w:t>
            </w:r>
            <w:r>
              <w:rPr>
                <w:bCs/>
                <w:sz w:val="22"/>
                <w:szCs w:val="22"/>
                <w:lang w:val="en-US"/>
              </w:rPr>
              <w:t>P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0A43A7">
              <w:rPr>
                <w:bCs/>
                <w:sz w:val="22"/>
                <w:szCs w:val="22"/>
              </w:rPr>
              <w:t xml:space="preserve">Токарная обработка наружных и внутренних, цилиндрических и конических поверхностей деталей диаметром до </w:t>
            </w:r>
            <w:r>
              <w:rPr>
                <w:bCs/>
                <w:sz w:val="22"/>
                <w:szCs w:val="22"/>
              </w:rPr>
              <w:t>350</w:t>
            </w:r>
            <w:r w:rsidRPr="000A43A7">
              <w:rPr>
                <w:bCs/>
                <w:sz w:val="22"/>
                <w:szCs w:val="22"/>
              </w:rPr>
              <w:t xml:space="preserve"> мм в патроне.  Диаметром </w:t>
            </w:r>
            <w:r>
              <w:rPr>
                <w:bCs/>
                <w:sz w:val="22"/>
                <w:szCs w:val="22"/>
              </w:rPr>
              <w:t>27</w:t>
            </w:r>
            <w:r w:rsidRPr="000A43A7">
              <w:rPr>
                <w:bCs/>
                <w:sz w:val="22"/>
                <w:szCs w:val="22"/>
              </w:rPr>
              <w:t xml:space="preserve">0 мм в центрах  и длиной до </w:t>
            </w:r>
            <w:r>
              <w:rPr>
                <w:bCs/>
                <w:sz w:val="22"/>
                <w:szCs w:val="22"/>
              </w:rPr>
              <w:t>10</w:t>
            </w:r>
            <w:r w:rsidRPr="000A43A7">
              <w:rPr>
                <w:bCs/>
                <w:sz w:val="22"/>
                <w:szCs w:val="22"/>
              </w:rPr>
              <w:t>00 мм</w:t>
            </w:r>
            <w:proofErr w:type="gramStart"/>
            <w:r w:rsidRPr="000A43A7">
              <w:rPr>
                <w:bCs/>
                <w:sz w:val="22"/>
                <w:szCs w:val="22"/>
              </w:rPr>
              <w:t xml:space="preserve"> .</w:t>
            </w:r>
            <w:proofErr w:type="gramEnd"/>
            <w:r w:rsidRPr="000A43A7">
              <w:rPr>
                <w:bCs/>
                <w:sz w:val="22"/>
                <w:szCs w:val="22"/>
              </w:rPr>
              <w:t xml:space="preserve"> Виды обработки: сверление отверстий до 22 мм, точение , нарезание наружной и внутренней резьбы (метрической</w:t>
            </w:r>
            <w:r>
              <w:rPr>
                <w:bCs/>
                <w:sz w:val="22"/>
                <w:szCs w:val="22"/>
              </w:rPr>
              <w:t xml:space="preserve"> с шагом до 10</w:t>
            </w:r>
            <w:r w:rsidRPr="000A43A7">
              <w:rPr>
                <w:bCs/>
                <w:sz w:val="22"/>
                <w:szCs w:val="22"/>
              </w:rPr>
              <w:t xml:space="preserve"> мм, дюймовой</w:t>
            </w:r>
            <w:r>
              <w:rPr>
                <w:bCs/>
                <w:sz w:val="22"/>
                <w:szCs w:val="22"/>
              </w:rPr>
              <w:t xml:space="preserve"> до 40</w:t>
            </w:r>
            <w:r w:rsidRPr="000A43A7">
              <w:rPr>
                <w:bCs/>
                <w:sz w:val="22"/>
                <w:szCs w:val="22"/>
              </w:rPr>
              <w:t xml:space="preserve"> ниток на дюйм) резцом, плашкой или метчиком.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29426D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F3AABD" wp14:editId="46E9F7F1">
                  <wp:extent cx="2895600" cy="2475345"/>
                  <wp:effectExtent l="0" t="0" r="0" b="1270"/>
                  <wp:docPr id="20" name="Рисунок 20" descr="Универсальный токарно-винторезный станок PROMA SPD-1000P 25015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Универсальный токарно-винторезный станок PROMA SPD-1000P 25015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5" r="15320"/>
                          <a:stretch/>
                        </pic:blipFill>
                        <pic:spPr bwMode="auto">
                          <a:xfrm>
                            <a:off x="0" y="0"/>
                            <a:ext cx="2903677" cy="24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54F99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110104000002173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Станок для заточки инструмента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Pr="00204BC0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ON</w:t>
            </w:r>
            <w:r w:rsidRPr="00204BC0">
              <w:rPr>
                <w:bCs/>
                <w:sz w:val="22"/>
                <w:szCs w:val="22"/>
              </w:rPr>
              <w:t>-220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Шлифовка и заточка сверл и фрез с цилиндрическим хвостовиком. Диаметр инструмента максимальный до 50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6A475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9A5E1" wp14:editId="70BD6D98">
                  <wp:extent cx="2877180" cy="2381250"/>
                  <wp:effectExtent l="0" t="0" r="0" b="0"/>
                  <wp:docPr id="22" name="Рисунок 22" descr="https://sun9-west.userapi.com/sun9-1/s/v1/if2/yN3rih_6fNG3n5-vkEvUYj3bxBiKaXtPxQ8LlbDIKaG02qTNtejl5MAprsM9nNo1QiD2-xpc9T9lLV0ItS9-oMkv.jpg?size=731x605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west.userapi.com/sun9-1/s/v1/if2/yN3rih_6fNG3n5-vkEvUYj3bxBiKaXtPxQ8LlbDIKaG02qTNtejl5MAprsM9nNo1QiD2-xpc9T9lLV0ItS9-oMkv.jpg?size=731x605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16" cy="238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110104000002175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204BC0" w:rsidRDefault="000D0346" w:rsidP="006A475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Сверлильный станок </w:t>
            </w:r>
            <w:r>
              <w:rPr>
                <w:bCs/>
                <w:sz w:val="22"/>
                <w:szCs w:val="22"/>
                <w:lang w:val="en-US"/>
              </w:rPr>
              <w:t>PROMA</w:t>
            </w:r>
            <w:r w:rsidR="006A475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BZ</w:t>
            </w:r>
            <w:r w:rsidRPr="00204BC0">
              <w:rPr>
                <w:bCs/>
                <w:sz w:val="22"/>
                <w:szCs w:val="22"/>
              </w:rPr>
              <w:t>-25</w:t>
            </w:r>
            <w:r>
              <w:rPr>
                <w:bCs/>
                <w:sz w:val="22"/>
                <w:szCs w:val="22"/>
                <w:lang w:val="en-US"/>
              </w:rPr>
              <w:t>B</w:t>
            </w:r>
            <w:r w:rsidRPr="00204BC0">
              <w:rPr>
                <w:bCs/>
                <w:sz w:val="22"/>
                <w:szCs w:val="22"/>
              </w:rPr>
              <w:t>400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Промышленный сверлильный станок с функцией </w:t>
            </w:r>
            <w:proofErr w:type="spellStart"/>
            <w:r>
              <w:rPr>
                <w:bCs/>
                <w:sz w:val="22"/>
                <w:szCs w:val="22"/>
              </w:rPr>
              <w:t>резьбонарезания</w:t>
            </w:r>
            <w:proofErr w:type="spellEnd"/>
            <w:r>
              <w:rPr>
                <w:bCs/>
                <w:sz w:val="22"/>
                <w:szCs w:val="22"/>
              </w:rPr>
              <w:t>. Нарезание резьбы максимум М20,диаметр сверления максимальный 25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6A475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E225DA6" wp14:editId="776F85B0">
                  <wp:extent cx="2552700" cy="3015775"/>
                  <wp:effectExtent l="0" t="0" r="0" b="0"/>
                  <wp:docPr id="23" name="Рисунок 23" descr="X:\Фото БИ и технопарк\Ленина\фото помещений\Цех Ленина Фото станки\фото\с интернета\Сверлильный станок PROMA BZ-25B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X:\Фото БИ и технопарк\Ленина\фото помещений\Цех Ленина Фото станки\фото\с интернета\Сверлильный станок PROMA BZ-25B4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0" b="5172"/>
                          <a:stretch/>
                        </pic:blipFill>
                        <pic:spPr bwMode="auto">
                          <a:xfrm>
                            <a:off x="0" y="0"/>
                            <a:ext cx="2561222" cy="3025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110104000002176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Точильно</w:t>
            </w:r>
            <w:proofErr w:type="spellEnd"/>
            <w:r>
              <w:rPr>
                <w:bCs/>
                <w:sz w:val="22"/>
                <w:szCs w:val="22"/>
              </w:rPr>
              <w:t>-шлифовальный станок 3Т634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Заточка резцов и сверл диаметром от 6 до 60 мм. Слесарная обработка заусенцев на металлических деталях.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6A4757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C68AFB8" wp14:editId="2729E636">
                  <wp:extent cx="1248087" cy="2379166"/>
                  <wp:effectExtent l="0" t="0" r="9525" b="2540"/>
                  <wp:docPr id="24" name="Рисунок 24" descr="X:\Фото БИ и технопарк\Ленина\фото помещений\Цех Ленина Фото станки\фото\с интернета\точильно-шлифовальный станок 3т63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Фото БИ и технопарк\Ленина\фото помещений\Цех Ленина Фото станки\фото\с интернета\точильно-шлифовальный станок 3т63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87" cy="237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110104000002177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204BC0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3675B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Фрезерный настольный станок </w:t>
            </w:r>
            <w:r>
              <w:rPr>
                <w:bCs/>
                <w:sz w:val="22"/>
                <w:szCs w:val="22"/>
                <w:lang w:val="en-US"/>
              </w:rPr>
              <w:t>FP</w:t>
            </w:r>
            <w:r w:rsidRPr="003675B6">
              <w:rPr>
                <w:bCs/>
                <w:sz w:val="22"/>
                <w:szCs w:val="22"/>
              </w:rPr>
              <w:t>-25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Мини фрезерный станок для фрезерования, сверления, нарезания резьбы на горизонтальных и наклонных поверхностях небольших деталей.</w:t>
            </w:r>
            <w:r w:rsidRPr="00CF79A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Диаметр сверления максимальный 34 мм, Ход фрезерования продольный 685 мм, поперечный 145 мм,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D715A38" wp14:editId="509EDD73">
                  <wp:extent cx="2695575" cy="2900117"/>
                  <wp:effectExtent l="0" t="0" r="0" b="0"/>
                  <wp:docPr id="25" name="Рисунок 25" descr="C:\Users\tereshina\Pictures\Новый рисунок (1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ereshina\Pictures\Новый рисунок (1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90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110104000002180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P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D5077A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Лабораторная электропечь СНОЛ 6/12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Pr="00C1629E" w:rsidRDefault="00A72FB9" w:rsidP="00CF79A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Термообработка (</w:t>
            </w:r>
            <w:r w:rsidR="000D0346">
              <w:rPr>
                <w:bCs/>
                <w:sz w:val="22"/>
                <w:szCs w:val="22"/>
              </w:rPr>
              <w:t>закалка, отжиг) различных материалов при</w:t>
            </w:r>
            <w:r w:rsidR="000D0346" w:rsidRPr="00CF79AD">
              <w:rPr>
                <w:bCs/>
                <w:sz w:val="22"/>
                <w:szCs w:val="22"/>
              </w:rPr>
              <w:t xml:space="preserve"> </w:t>
            </w:r>
            <w:r w:rsidR="000D0346">
              <w:rPr>
                <w:bCs/>
                <w:sz w:val="22"/>
                <w:szCs w:val="22"/>
              </w:rPr>
              <w:t>температуре 1250 град.</w:t>
            </w:r>
            <w:r w:rsidR="000D0346" w:rsidRPr="00CF79AD">
              <w:rPr>
                <w:bCs/>
                <w:sz w:val="22"/>
                <w:szCs w:val="22"/>
              </w:rPr>
              <w:t xml:space="preserve"> </w:t>
            </w:r>
            <w:r w:rsidR="000D0346">
              <w:rPr>
                <w:bCs/>
                <w:sz w:val="22"/>
                <w:szCs w:val="22"/>
              </w:rPr>
              <w:t>Габариты камеры 180х270х130. Объем</w:t>
            </w:r>
          </w:p>
          <w:p w:rsidR="000D0346" w:rsidRDefault="000D0346" w:rsidP="00CF79AD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литров. Мощность 2,5 кВт.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79A26D13" wp14:editId="673F6C1C">
                  <wp:extent cx="3371850" cy="2762250"/>
                  <wp:effectExtent l="0" t="0" r="0" b="0"/>
                  <wp:docPr id="26" name="Рисунок 26" descr="X:\Фото БИ и технопарк\Ленина\фото помещений\Цех Ленина Фото станки\фото\с интернета\Лабораторная электропечь СНОЛ 612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X:\Фото БИ и технопарк\Ленина\фото помещений\Цех Ленина Фото станки\фото\с интернета\Лабораторная электропечь СНОЛ 612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4" t="14017" r="16535" b="7817"/>
                          <a:stretch/>
                        </pic:blipFill>
                        <pic:spPr bwMode="auto">
                          <a:xfrm>
                            <a:off x="0" y="0"/>
                            <a:ext cx="3373068" cy="276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4F9C" w:rsidRPr="00204BC0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 w:rsidRPr="00A34F9C">
              <w:rPr>
                <w:bCs/>
                <w:sz w:val="22"/>
                <w:szCs w:val="22"/>
              </w:rPr>
              <w:t>110104000003489</w:t>
            </w:r>
          </w:p>
        </w:tc>
      </w:tr>
      <w:tr w:rsidR="000D0346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0D0346" w:rsidRDefault="000D0346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2</w:t>
            </w:r>
            <w:r w:rsidR="00380549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Станок долбежный по металлу ГД200-1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0D0346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Изготовление пазов, шлицев и канавок на фасонных и плоских поверхностях металлических заготовок. Наибольшая высота обрабатываемой заготовки 300 мм. Возможность долбления под углом +/- 5 градусов. Ход  </w:t>
            </w:r>
            <w:proofErr w:type="spellStart"/>
            <w:r>
              <w:rPr>
                <w:bCs/>
                <w:sz w:val="22"/>
                <w:szCs w:val="22"/>
              </w:rPr>
              <w:t>долбяка</w:t>
            </w:r>
            <w:proofErr w:type="spellEnd"/>
            <w:r>
              <w:rPr>
                <w:bCs/>
                <w:sz w:val="22"/>
                <w:szCs w:val="22"/>
              </w:rPr>
              <w:t xml:space="preserve"> 200 мм.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346" w:rsidRDefault="00A34F9C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72351E8" wp14:editId="7109DBB0">
                  <wp:extent cx="2714625" cy="3238500"/>
                  <wp:effectExtent l="0" t="0" r="9525" b="0"/>
                  <wp:docPr id="27" name="Рисунок 27" descr="X:\Фото БИ и технопарк\Ленина\фото помещений\Цех Ленина Фото станки\фото\с интернета\Станок долбежный по металлу ГД2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Фото БИ и технопарк\Ленина\фото помещений\Цех Ленина Фото станки\фото\с интернета\Станок долбежный по металлу ГД2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346" w:rsidRPr="00204BC0" w:rsidRDefault="000D0346" w:rsidP="00C33687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110104000002491</w:t>
            </w:r>
          </w:p>
        </w:tc>
      </w:tr>
      <w:tr w:rsidR="00C04B12" w:rsidTr="00C1629E">
        <w:trPr>
          <w:trHeight w:val="405"/>
        </w:trPr>
        <w:tc>
          <w:tcPr>
            <w:tcW w:w="14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380549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21</w:t>
            </w: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  <w:p w:rsidR="00380549" w:rsidRDefault="00380549" w:rsidP="00DB37EE">
            <w:pPr>
              <w:snapToGri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B41B55" w:rsidRDefault="00C04B12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мостовой кран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Pr="00C04B12" w:rsidRDefault="00C04B12" w:rsidP="00C04B12">
            <w:pPr>
              <w:snapToGri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Грузоподъемность 2 тонны</w:t>
            </w:r>
          </w:p>
        </w:tc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B12" w:rsidRDefault="00C04B12" w:rsidP="00C33687">
            <w:pPr>
              <w:snapToGrid w:val="0"/>
              <w:jc w:val="center"/>
              <w:rPr>
                <w:bCs/>
                <w:noProof/>
                <w:sz w:val="22"/>
                <w:szCs w:val="22"/>
                <w:lang w:eastAsia="ru-RU"/>
              </w:rPr>
            </w:pPr>
          </w:p>
        </w:tc>
      </w:tr>
    </w:tbl>
    <w:p w:rsidR="00B56863" w:rsidRDefault="00B56863" w:rsidP="00C1629E"/>
    <w:sectPr w:rsidR="00B56863" w:rsidSect="0001251D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066"/>
    <w:rsid w:val="0001251D"/>
    <w:rsid w:val="00017352"/>
    <w:rsid w:val="00030250"/>
    <w:rsid w:val="00045139"/>
    <w:rsid w:val="000A43A7"/>
    <w:rsid w:val="000C1977"/>
    <w:rsid w:val="000D0346"/>
    <w:rsid w:val="000E4920"/>
    <w:rsid w:val="001B2022"/>
    <w:rsid w:val="00200657"/>
    <w:rsid w:val="00204BC0"/>
    <w:rsid w:val="00254F99"/>
    <w:rsid w:val="0029426D"/>
    <w:rsid w:val="002C3731"/>
    <w:rsid w:val="003168E2"/>
    <w:rsid w:val="003675B6"/>
    <w:rsid w:val="00380549"/>
    <w:rsid w:val="003E286F"/>
    <w:rsid w:val="004275A9"/>
    <w:rsid w:val="00427AEA"/>
    <w:rsid w:val="00467726"/>
    <w:rsid w:val="00481C5C"/>
    <w:rsid w:val="004D65C4"/>
    <w:rsid w:val="004F0A95"/>
    <w:rsid w:val="00504E89"/>
    <w:rsid w:val="005A1677"/>
    <w:rsid w:val="005A49F1"/>
    <w:rsid w:val="005B28C9"/>
    <w:rsid w:val="005B3922"/>
    <w:rsid w:val="005C752C"/>
    <w:rsid w:val="00627268"/>
    <w:rsid w:val="006712A3"/>
    <w:rsid w:val="0067497C"/>
    <w:rsid w:val="00681147"/>
    <w:rsid w:val="006863AC"/>
    <w:rsid w:val="006A4757"/>
    <w:rsid w:val="006B2841"/>
    <w:rsid w:val="006F1924"/>
    <w:rsid w:val="007141AB"/>
    <w:rsid w:val="007230E7"/>
    <w:rsid w:val="00732CF7"/>
    <w:rsid w:val="00754D41"/>
    <w:rsid w:val="007552BD"/>
    <w:rsid w:val="007B0284"/>
    <w:rsid w:val="007B1E05"/>
    <w:rsid w:val="007D1F3C"/>
    <w:rsid w:val="0086575E"/>
    <w:rsid w:val="00890DEE"/>
    <w:rsid w:val="008B238E"/>
    <w:rsid w:val="008E0F20"/>
    <w:rsid w:val="008E5526"/>
    <w:rsid w:val="00925441"/>
    <w:rsid w:val="00934E2D"/>
    <w:rsid w:val="0095292B"/>
    <w:rsid w:val="00965B53"/>
    <w:rsid w:val="009B41C9"/>
    <w:rsid w:val="009C2054"/>
    <w:rsid w:val="009C60D3"/>
    <w:rsid w:val="009D6AE5"/>
    <w:rsid w:val="00A029E2"/>
    <w:rsid w:val="00A11D90"/>
    <w:rsid w:val="00A34F9C"/>
    <w:rsid w:val="00A72FB9"/>
    <w:rsid w:val="00B1689D"/>
    <w:rsid w:val="00B41B55"/>
    <w:rsid w:val="00B47AA0"/>
    <w:rsid w:val="00B56863"/>
    <w:rsid w:val="00B807B3"/>
    <w:rsid w:val="00BD3D28"/>
    <w:rsid w:val="00C021BD"/>
    <w:rsid w:val="00C04B12"/>
    <w:rsid w:val="00C0598A"/>
    <w:rsid w:val="00C0611E"/>
    <w:rsid w:val="00C1629E"/>
    <w:rsid w:val="00C30D08"/>
    <w:rsid w:val="00C33687"/>
    <w:rsid w:val="00CB370F"/>
    <w:rsid w:val="00CB5C08"/>
    <w:rsid w:val="00CC6872"/>
    <w:rsid w:val="00CF79AD"/>
    <w:rsid w:val="00D5077A"/>
    <w:rsid w:val="00D80ABD"/>
    <w:rsid w:val="00DB37EE"/>
    <w:rsid w:val="00E339F3"/>
    <w:rsid w:val="00E47DE1"/>
    <w:rsid w:val="00E520CD"/>
    <w:rsid w:val="00EA4DDE"/>
    <w:rsid w:val="00EB1066"/>
    <w:rsid w:val="00EC03AD"/>
    <w:rsid w:val="00ED10DD"/>
    <w:rsid w:val="00ED14FC"/>
    <w:rsid w:val="00EF2C65"/>
    <w:rsid w:val="00F56051"/>
    <w:rsid w:val="00F730CB"/>
    <w:rsid w:val="00F7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A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6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3A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3A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14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Кудинов Максим Олегович</cp:lastModifiedBy>
  <cp:revision>13</cp:revision>
  <cp:lastPrinted>2022-03-30T11:02:00Z</cp:lastPrinted>
  <dcterms:created xsi:type="dcterms:W3CDTF">2022-07-25T08:40:00Z</dcterms:created>
  <dcterms:modified xsi:type="dcterms:W3CDTF">2022-10-25T06:23:00Z</dcterms:modified>
</cp:coreProperties>
</file>