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56" w:rsidRPr="00222DC0" w:rsidRDefault="002A0756" w:rsidP="002A0756">
      <w:pPr>
        <w:tabs>
          <w:tab w:val="left" w:pos="-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Форма бизнес-плана для субъектов малого предпринимательства</w:t>
      </w:r>
    </w:p>
    <w:p w:rsidR="002A0756" w:rsidRPr="00222DC0" w:rsidRDefault="002A0756" w:rsidP="002A0756">
      <w:pPr>
        <w:tabs>
          <w:tab w:val="left" w:pos="-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ar-SA"/>
        </w:rPr>
        <w:t xml:space="preserve">1. Резюме проекта </w:t>
      </w:r>
    </w:p>
    <w:tbl>
      <w:tblPr>
        <w:tblW w:w="965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4"/>
        <w:gridCol w:w="1778"/>
        <w:gridCol w:w="568"/>
        <w:gridCol w:w="945"/>
        <w:gridCol w:w="1479"/>
      </w:tblGrid>
      <w:tr w:rsidR="002A0756" w:rsidRPr="00222DC0" w:rsidTr="00CC2FA5">
        <w:trPr>
          <w:trHeight w:val="244"/>
        </w:trPr>
        <w:tc>
          <w:tcPr>
            <w:tcW w:w="4884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Наименование бизнес-плана</w:t>
            </w:r>
          </w:p>
        </w:tc>
        <w:tc>
          <w:tcPr>
            <w:tcW w:w="4770" w:type="dxa"/>
            <w:gridSpan w:val="4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138"/>
        </w:trPr>
        <w:tc>
          <w:tcPr>
            <w:tcW w:w="4884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Суть проекта </w:t>
            </w:r>
          </w:p>
        </w:tc>
        <w:tc>
          <w:tcPr>
            <w:tcW w:w="4770" w:type="dxa"/>
            <w:gridSpan w:val="4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4884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Наименование юридического лица или 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Ф.И.О. индивидуального предпринимателя </w:t>
            </w:r>
          </w:p>
        </w:tc>
        <w:tc>
          <w:tcPr>
            <w:tcW w:w="4770" w:type="dxa"/>
            <w:gridSpan w:val="4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188"/>
        </w:trPr>
        <w:tc>
          <w:tcPr>
            <w:tcW w:w="4884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Организационно-правовая форма малого предприятия</w:t>
            </w:r>
          </w:p>
        </w:tc>
        <w:tc>
          <w:tcPr>
            <w:tcW w:w="4770" w:type="dxa"/>
            <w:gridSpan w:val="4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4884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Срок реализации проекта, мес.</w:t>
            </w:r>
          </w:p>
        </w:tc>
        <w:tc>
          <w:tcPr>
            <w:tcW w:w="4770" w:type="dxa"/>
            <w:gridSpan w:val="4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184"/>
        </w:trPr>
        <w:tc>
          <w:tcPr>
            <w:tcW w:w="4884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Срок окупаемости проекта, мес.</w:t>
            </w:r>
          </w:p>
        </w:tc>
        <w:tc>
          <w:tcPr>
            <w:tcW w:w="4770" w:type="dxa"/>
            <w:gridSpan w:val="4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4884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Система налогообложения, применяемая заявителем, с указанием ставки налога</w:t>
            </w:r>
          </w:p>
        </w:tc>
        <w:tc>
          <w:tcPr>
            <w:tcW w:w="4770" w:type="dxa"/>
            <w:gridSpan w:val="4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884" w:type="dxa"/>
            <w:vMerge w:val="restart"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Планируемая выручка, руб. </w:t>
            </w:r>
          </w:p>
        </w:tc>
        <w:tc>
          <w:tcPr>
            <w:tcW w:w="1778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1 год/20__г.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(временной период расчета, с месяца, года)</w:t>
            </w:r>
          </w:p>
        </w:tc>
        <w:tc>
          <w:tcPr>
            <w:tcW w:w="1513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 год/20__г.</w:t>
            </w:r>
          </w:p>
        </w:tc>
        <w:tc>
          <w:tcPr>
            <w:tcW w:w="1479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3 год/20__г.</w:t>
            </w: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884" w:type="dxa"/>
            <w:vMerge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778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4884" w:type="dxa"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Планируемая прибыль, руб.</w:t>
            </w:r>
          </w:p>
        </w:tc>
        <w:tc>
          <w:tcPr>
            <w:tcW w:w="1778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4884" w:type="dxa"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Рентабельность деятельности, %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(план</w:t>
            </w:r>
            <w:proofErr w:type="gramStart"/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.</w:t>
            </w:r>
            <w:proofErr w:type="gramEnd"/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п</w:t>
            </w:r>
            <w:proofErr w:type="gramEnd"/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рибыль / план. выручка) х 100%</w:t>
            </w:r>
          </w:p>
        </w:tc>
        <w:tc>
          <w:tcPr>
            <w:tcW w:w="1778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884" w:type="dxa"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Численность занятых, чел.</w:t>
            </w:r>
          </w:p>
        </w:tc>
        <w:tc>
          <w:tcPr>
            <w:tcW w:w="1778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884" w:type="dxa"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Фонд оплаты труда, руб.</w:t>
            </w:r>
          </w:p>
        </w:tc>
        <w:tc>
          <w:tcPr>
            <w:tcW w:w="1778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884" w:type="dxa"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Величина страховых взносов, руб.</w:t>
            </w:r>
          </w:p>
        </w:tc>
        <w:tc>
          <w:tcPr>
            <w:tcW w:w="1778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884" w:type="dxa"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Сумма налоговых поступлений, руб.</w:t>
            </w:r>
          </w:p>
        </w:tc>
        <w:tc>
          <w:tcPr>
            <w:tcW w:w="1778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884" w:type="dxa"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- отчисления в федеральный бюджет, руб.</w:t>
            </w:r>
          </w:p>
        </w:tc>
        <w:tc>
          <w:tcPr>
            <w:tcW w:w="1778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4884" w:type="dxa"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- отчисления в региональный бюджет, руб.</w:t>
            </w:r>
          </w:p>
        </w:tc>
        <w:tc>
          <w:tcPr>
            <w:tcW w:w="1778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4884" w:type="dxa"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- отчисления в местный бюджет, руб.</w:t>
            </w:r>
          </w:p>
        </w:tc>
        <w:tc>
          <w:tcPr>
            <w:tcW w:w="1778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9654" w:type="dxa"/>
            <w:gridSpan w:val="5"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Сметная стоимость проекта, руб.</w:t>
            </w: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4884" w:type="dxa"/>
            <w:vMerge w:val="restart"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Финансирование проекта: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- собственные средства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- заемные средства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- иное</w:t>
            </w:r>
          </w:p>
        </w:tc>
        <w:tc>
          <w:tcPr>
            <w:tcW w:w="2346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2424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%</w:t>
            </w: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4884" w:type="dxa"/>
            <w:vMerge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346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424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4884" w:type="dxa"/>
            <w:vMerge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346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424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4884" w:type="dxa"/>
            <w:vMerge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346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424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2A0756" w:rsidRPr="00222DC0" w:rsidRDefault="002A0756" w:rsidP="002A0756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sz w:val="20"/>
          <w:szCs w:val="20"/>
          <w:lang w:eastAsia="ar-SA"/>
        </w:rPr>
        <w:t>Если реализация проекта позволит решить социальные вопросы (создание новых рабочих мест, прокладка дорог и коммуникаций общего пользования, расширение жилого фонда, использование труда инвалидов и т.п.), то указать их.</w:t>
      </w:r>
    </w:p>
    <w:p w:rsidR="002A0756" w:rsidRPr="00222DC0" w:rsidRDefault="002A0756" w:rsidP="002A0756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 Конъюнктура и перспективы развития рынка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2.1. Анализ современного состояния и перспектив развития отрасли, рынка, в том числе краткий анализ состояния рынка (отрасли): 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sz w:val="20"/>
          <w:szCs w:val="20"/>
          <w:lang w:eastAsia="ar-SA"/>
        </w:rPr>
        <w:t>- возможности для деятельности нового субъекта малого предпринимательства;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sz w:val="20"/>
          <w:szCs w:val="20"/>
          <w:lang w:eastAsia="ar-SA"/>
        </w:rPr>
        <w:t>- угрозы и барьеры для деятельности субъекта малого предпринимательства.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sz w:val="20"/>
          <w:szCs w:val="20"/>
          <w:lang w:eastAsia="ar-SA"/>
        </w:rPr>
        <w:t>Вывод:_________________________________________________________________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2.2. Основные потребительские группы и их территориальное расположение.</w:t>
      </w:r>
    </w:p>
    <w:p w:rsidR="002A0756" w:rsidRPr="00222DC0" w:rsidRDefault="002A0756" w:rsidP="002A075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 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sz w:val="20"/>
          <w:szCs w:val="20"/>
          <w:lang w:eastAsia="ar-SA"/>
        </w:rPr>
        <w:t>- описание преимуще</w:t>
      </w:r>
      <w:proofErr w:type="gramStart"/>
      <w:r w:rsidRPr="00222DC0">
        <w:rPr>
          <w:rFonts w:ascii="Times New Roman" w:eastAsia="Arial" w:hAnsi="Times New Roman" w:cs="Times New Roman"/>
          <w:sz w:val="20"/>
          <w:szCs w:val="20"/>
          <w:lang w:eastAsia="ar-SA"/>
        </w:rPr>
        <w:t>ств пр</w:t>
      </w:r>
      <w:proofErr w:type="gramEnd"/>
      <w:r w:rsidRPr="00222DC0">
        <w:rPr>
          <w:rFonts w:ascii="Times New Roman" w:eastAsia="Arial" w:hAnsi="Times New Roman" w:cs="Times New Roman"/>
          <w:sz w:val="20"/>
          <w:szCs w:val="20"/>
          <w:lang w:eastAsia="ar-SA"/>
        </w:rPr>
        <w:t>едставленной на рынке продукции (работ, услуг);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sz w:val="20"/>
          <w:szCs w:val="20"/>
          <w:lang w:eastAsia="ar-SA"/>
        </w:rPr>
        <w:t>- описание недостатков представленной на рынке продукции (работ, услуг)</w:t>
      </w:r>
    </w:p>
    <w:p w:rsidR="002A0756" w:rsidRPr="00222DC0" w:rsidRDefault="002A0756" w:rsidP="002A075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p w:rsidR="002A0756" w:rsidRPr="00222DC0" w:rsidRDefault="002A0756" w:rsidP="002A07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Анализ сильных и слабых сторон конкурентов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2604"/>
        <w:gridCol w:w="3190"/>
      </w:tblGrid>
      <w:tr w:rsidR="002A0756" w:rsidRPr="00222DC0" w:rsidTr="00CC2FA5">
        <w:trPr>
          <w:trHeight w:val="386"/>
        </w:trPr>
        <w:tc>
          <w:tcPr>
            <w:tcW w:w="3278" w:type="dxa"/>
            <w:shd w:val="clear" w:color="auto" w:fill="auto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Конкурент, адресные данные, вид деятельности</w:t>
            </w:r>
          </w:p>
        </w:tc>
        <w:tc>
          <w:tcPr>
            <w:tcW w:w="2604" w:type="dxa"/>
            <w:shd w:val="clear" w:color="auto" w:fill="auto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Основные сильные стороны</w:t>
            </w:r>
          </w:p>
        </w:tc>
        <w:tc>
          <w:tcPr>
            <w:tcW w:w="3190" w:type="dxa"/>
            <w:shd w:val="clear" w:color="auto" w:fill="auto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Основные слабые стороны</w:t>
            </w:r>
          </w:p>
        </w:tc>
      </w:tr>
      <w:tr w:rsidR="002A0756" w:rsidRPr="00222DC0" w:rsidTr="00CC2FA5">
        <w:trPr>
          <w:trHeight w:val="226"/>
        </w:trPr>
        <w:tc>
          <w:tcPr>
            <w:tcW w:w="3278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04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0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A0756" w:rsidRPr="00222DC0" w:rsidRDefault="002A0756" w:rsidP="002A07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2.5. Способы преодоления конкуренции:</w:t>
      </w:r>
    </w:p>
    <w:p w:rsidR="002A0756" w:rsidRPr="00222DC0" w:rsidRDefault="002A0756" w:rsidP="002A07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sz w:val="20"/>
          <w:szCs w:val="20"/>
          <w:lang w:eastAsia="ar-SA"/>
        </w:rPr>
        <w:t>Вывод:_________________________________________________________________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ar-SA"/>
        </w:rPr>
        <w:t>3. Описание продукции (работ, услуг)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sz w:val="20"/>
          <w:szCs w:val="20"/>
          <w:lang w:eastAsia="ar-SA"/>
        </w:rPr>
        <w:t>Преимущества продукции (услуг) в сравнении с лучшими отечественными  аналогами.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  <w:lastRenderedPageBreak/>
        <w:t>Предполагаемая номенклатура продукции (работ, услуг) в соответствии с проектом: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4536"/>
      </w:tblGrid>
      <w:tr w:rsidR="002A0756" w:rsidRPr="00222DC0" w:rsidTr="00CC2FA5">
        <w:tc>
          <w:tcPr>
            <w:tcW w:w="675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п</w:t>
            </w:r>
            <w:proofErr w:type="gramEnd"/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111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Наименование продукции (работ, услуг)</w:t>
            </w:r>
          </w:p>
        </w:tc>
        <w:tc>
          <w:tcPr>
            <w:tcW w:w="4536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2A0756" w:rsidRPr="00222DC0" w:rsidTr="00CC2FA5">
        <w:tc>
          <w:tcPr>
            <w:tcW w:w="675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111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675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4111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2A0756" w:rsidRPr="00222DC0" w:rsidTr="00CC2FA5">
        <w:tc>
          <w:tcPr>
            <w:tcW w:w="4786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4536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4786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Защищённость продукции патентами и товарными знаками</w:t>
            </w:r>
          </w:p>
        </w:tc>
        <w:tc>
          <w:tcPr>
            <w:tcW w:w="4536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2A0756" w:rsidRPr="00222DC0" w:rsidRDefault="002A0756" w:rsidP="002A0756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 Маркетинг и способы продвижения продукции (работ, услуг)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4.2. Характеристика ценообразования заявителя.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Сопоставление цен и стоимости услуг на свою продукцию и продукцию конкурентов.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231"/>
        <w:gridCol w:w="1576"/>
        <w:gridCol w:w="1530"/>
        <w:gridCol w:w="1430"/>
        <w:gridCol w:w="560"/>
        <w:gridCol w:w="645"/>
        <w:gridCol w:w="354"/>
      </w:tblGrid>
      <w:tr w:rsidR="002A0756" w:rsidRPr="00222DC0" w:rsidTr="00CC2FA5">
        <w:tc>
          <w:tcPr>
            <w:tcW w:w="604" w:type="dxa"/>
            <w:vMerge w:val="restart"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31" w:type="dxa"/>
            <w:vMerge w:val="restart"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продукции (работ, услуг)</w:t>
            </w:r>
          </w:p>
        </w:tc>
        <w:tc>
          <w:tcPr>
            <w:tcW w:w="1576" w:type="dxa"/>
            <w:vMerge w:val="restart"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4519" w:type="dxa"/>
            <w:gridSpan w:val="5"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Цена (рублей)</w:t>
            </w:r>
          </w:p>
        </w:tc>
      </w:tr>
      <w:tr w:rsidR="002A0756" w:rsidRPr="00222DC0" w:rsidTr="00CC2FA5">
        <w:tc>
          <w:tcPr>
            <w:tcW w:w="604" w:type="dxa"/>
            <w:vMerge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31" w:type="dxa"/>
            <w:vMerge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6" w:type="dxa"/>
            <w:vMerge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заявителя</w:t>
            </w:r>
          </w:p>
        </w:tc>
        <w:tc>
          <w:tcPr>
            <w:tcW w:w="1430" w:type="dxa"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конкурента 1</w:t>
            </w:r>
          </w:p>
        </w:tc>
        <w:tc>
          <w:tcPr>
            <w:tcW w:w="560" w:type="dxa"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645" w:type="dxa"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604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31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6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0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5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604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2231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6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0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5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Способы продвижения продукции (работ, услуг) на рынок (реклама – (какая? где?); скидки (какие?); участие в выставках (каких?) и пр.).</w:t>
      </w:r>
      <w:proofErr w:type="gramEnd"/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Перечислить основные направления продвижения продукции подробно.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Предполагаемые методы реализации (прямая поставка, торговые представители, посредники), наличие договоров и протоколов намерений на поставку.</w:t>
      </w:r>
    </w:p>
    <w:p w:rsidR="002A0756" w:rsidRPr="00222DC0" w:rsidRDefault="002A0756" w:rsidP="002A07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Политика послепродажного обслуживания и предоставления гарантий.</w:t>
      </w:r>
    </w:p>
    <w:p w:rsidR="002A0756" w:rsidRPr="00222DC0" w:rsidRDefault="002A0756" w:rsidP="002A0756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5. Организация производства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5.1. Выбор места реализации бизнес-плана, его особенности</w:t>
      </w:r>
    </w:p>
    <w:tbl>
      <w:tblPr>
        <w:tblpPr w:leftFromText="180" w:rightFromText="180" w:vertAnchor="text" w:horzAnchor="margin" w:tblpX="250" w:tblpY="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2A0756" w:rsidRPr="00222DC0" w:rsidTr="00CC2FA5">
        <w:tc>
          <w:tcPr>
            <w:tcW w:w="4644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Место реализации бизнес-плана 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(указать точный адрес)</w:t>
            </w:r>
          </w:p>
        </w:tc>
        <w:tc>
          <w:tcPr>
            <w:tcW w:w="4678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г. Пенза, ул. _______, д.____,</w:t>
            </w:r>
          </w:p>
        </w:tc>
      </w:tr>
      <w:tr w:rsidR="002A0756" w:rsidRPr="00222DC0" w:rsidTr="00CC2FA5">
        <w:tc>
          <w:tcPr>
            <w:tcW w:w="4644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Офисное помещение </w:t>
            </w:r>
          </w:p>
        </w:tc>
        <w:tc>
          <w:tcPr>
            <w:tcW w:w="4678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офис №________, ______этаж</w:t>
            </w:r>
          </w:p>
        </w:tc>
      </w:tr>
      <w:tr w:rsidR="002A0756" w:rsidRPr="00222DC0" w:rsidTr="00CC2FA5">
        <w:tc>
          <w:tcPr>
            <w:tcW w:w="4644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Производственные площади 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помещение № ________, этаж __________</w:t>
            </w:r>
          </w:p>
        </w:tc>
      </w:tr>
      <w:tr w:rsidR="002A0756" w:rsidRPr="00222DC0" w:rsidTr="00CC2FA5">
        <w:tc>
          <w:tcPr>
            <w:tcW w:w="4644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Размер офисных / производственных площадей, </w:t>
            </w:r>
            <w:proofErr w:type="spellStart"/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кв</w:t>
            </w:r>
            <w:proofErr w:type="gramStart"/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.м</w:t>
            </w:r>
            <w:proofErr w:type="spellEnd"/>
            <w:proofErr w:type="gramEnd"/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678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5.2. Оценка потребности проекта в персонале 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(общая численность персонала, структура по возрасту и квалификации, система оплаты труда и годовой фонд заработной платы).</w:t>
      </w:r>
    </w:p>
    <w:p w:rsidR="002A0756" w:rsidRPr="00222DC0" w:rsidRDefault="002A0756" w:rsidP="002A0756">
      <w:pPr>
        <w:keepNext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bookmarkStart w:id="0" w:name="_Toc169170892"/>
      <w:r w:rsidRPr="00222DC0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План по трудовым ресурсам</w:t>
      </w:r>
      <w:bookmarkEnd w:id="0"/>
    </w:p>
    <w:p w:rsidR="002A0756" w:rsidRPr="00222DC0" w:rsidRDefault="002A0756" w:rsidP="002A0756">
      <w:pPr>
        <w:keepNext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</w:pPr>
      <w:r w:rsidRPr="00222DC0"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>(поквартальная разбивка на 3 года)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899"/>
      </w:tblGrid>
      <w:tr w:rsidR="002A0756" w:rsidRPr="00222DC0" w:rsidTr="00CC2FA5">
        <w:trPr>
          <w:cantSplit/>
          <w:tblHeader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2A0756" w:rsidRPr="00222DC0" w:rsidRDefault="002A0756" w:rsidP="00CC2FA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2A0756" w:rsidRPr="00222DC0" w:rsidRDefault="002A0756" w:rsidP="00CC2FA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квартал 20__г.</w:t>
            </w:r>
          </w:p>
        </w:tc>
      </w:tr>
      <w:tr w:rsidR="002A0756" w:rsidRPr="00222DC0" w:rsidTr="00CC2FA5">
        <w:trPr>
          <w:cantSplit/>
          <w:tblHeader/>
        </w:trPr>
        <w:tc>
          <w:tcPr>
            <w:tcW w:w="3544" w:type="dxa"/>
            <w:vMerge/>
            <w:shd w:val="clear" w:color="auto" w:fill="auto"/>
            <w:vAlign w:val="center"/>
          </w:tcPr>
          <w:p w:rsidR="002A0756" w:rsidRPr="00222DC0" w:rsidRDefault="002A0756" w:rsidP="00CC2FA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2A0756" w:rsidRPr="00222DC0" w:rsidRDefault="002A0756" w:rsidP="00CC2FA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заработная плата в месяц, руб.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0756" w:rsidRPr="00222DC0" w:rsidRDefault="002A0756" w:rsidP="00CC2FA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численность, </w:t>
            </w:r>
          </w:p>
          <w:p w:rsidR="002A0756" w:rsidRPr="00222DC0" w:rsidRDefault="002A0756" w:rsidP="00CC2FA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A0756" w:rsidRPr="00222DC0" w:rsidRDefault="002A0756" w:rsidP="00CC2FA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Фонд оплаты труда в квартал, руб.</w:t>
            </w:r>
          </w:p>
        </w:tc>
      </w:tr>
      <w:tr w:rsidR="002A0756" w:rsidRPr="00222DC0" w:rsidTr="00CC2FA5">
        <w:trPr>
          <w:cantSplit/>
        </w:trPr>
        <w:tc>
          <w:tcPr>
            <w:tcW w:w="3544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Оплата труда, всего</w:t>
            </w:r>
          </w:p>
        </w:tc>
        <w:tc>
          <w:tcPr>
            <w:tcW w:w="2396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9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cantSplit/>
        </w:trPr>
        <w:tc>
          <w:tcPr>
            <w:tcW w:w="3544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Директор</w:t>
            </w:r>
          </w:p>
        </w:tc>
        <w:tc>
          <w:tcPr>
            <w:tcW w:w="2396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9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cantSplit/>
        </w:trPr>
        <w:tc>
          <w:tcPr>
            <w:tcW w:w="3544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Заместитель директора</w:t>
            </w:r>
          </w:p>
        </w:tc>
        <w:tc>
          <w:tcPr>
            <w:tcW w:w="2396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9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cantSplit/>
        </w:trPr>
        <w:tc>
          <w:tcPr>
            <w:tcW w:w="3544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Главный бухгалтер</w:t>
            </w:r>
          </w:p>
        </w:tc>
        <w:tc>
          <w:tcPr>
            <w:tcW w:w="2396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9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cantSplit/>
        </w:trPr>
        <w:tc>
          <w:tcPr>
            <w:tcW w:w="3544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396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9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cantSplit/>
        </w:trPr>
        <w:tc>
          <w:tcPr>
            <w:tcW w:w="3544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…ИТОГО</w:t>
            </w:r>
          </w:p>
        </w:tc>
        <w:tc>
          <w:tcPr>
            <w:tcW w:w="2396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9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5.3. Оборудование для бизнес-плана (поставщики, их местоположение и виды доставки, количество и ответственность).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5.4. Сырье и комплектующие для бизнес-плана (поставщики, их местоположение и виды доставки, количество и ответственность).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5.5. План приобретения основных средств. 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  <w:t>План производства (оказания услуг)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2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lastRenderedPageBreak/>
        <w:t>(поквартальная разбивка на 3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2149"/>
        <w:gridCol w:w="992"/>
        <w:gridCol w:w="1097"/>
        <w:gridCol w:w="952"/>
        <w:gridCol w:w="1070"/>
        <w:gridCol w:w="851"/>
      </w:tblGrid>
      <w:tr w:rsidR="002A0756" w:rsidRPr="00222DC0" w:rsidTr="00CC2FA5">
        <w:trPr>
          <w:trHeight w:val="315"/>
        </w:trPr>
        <w:tc>
          <w:tcPr>
            <w:tcW w:w="2779" w:type="dxa"/>
            <w:vMerge w:val="restart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Наименование производимой продукции (услуг)</w:t>
            </w:r>
          </w:p>
        </w:tc>
        <w:tc>
          <w:tcPr>
            <w:tcW w:w="2149" w:type="dxa"/>
            <w:vMerge w:val="restart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4962" w:type="dxa"/>
            <w:gridSpan w:val="5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Объём  произведенной продукции, работ,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услуг</w:t>
            </w:r>
          </w:p>
        </w:tc>
      </w:tr>
      <w:tr w:rsidR="002A0756" w:rsidRPr="00222DC0" w:rsidTr="00CC2FA5">
        <w:trPr>
          <w:trHeight w:val="240"/>
        </w:trPr>
        <w:tc>
          <w:tcPr>
            <w:tcW w:w="2779" w:type="dxa"/>
            <w:vMerge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9" w:type="dxa"/>
            <w:vMerge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I 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109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II 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52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III квартал</w:t>
            </w:r>
          </w:p>
        </w:tc>
        <w:tc>
          <w:tcPr>
            <w:tcW w:w="1070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 xml:space="preserve">IV 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851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Итого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за год</w:t>
            </w:r>
          </w:p>
        </w:tc>
      </w:tr>
      <w:tr w:rsidR="002A0756" w:rsidRPr="00222DC0" w:rsidTr="00CC2FA5">
        <w:tc>
          <w:tcPr>
            <w:tcW w:w="2779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9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097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52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2779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9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097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52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2779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9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097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52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2A0756" w:rsidRPr="00222DC0" w:rsidRDefault="002A0756" w:rsidP="002A075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  <w:t>План реализации продукции (услуг)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2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(поквартальная разбивка на 3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2148"/>
        <w:gridCol w:w="973"/>
        <w:gridCol w:w="973"/>
        <w:gridCol w:w="973"/>
        <w:gridCol w:w="959"/>
        <w:gridCol w:w="843"/>
      </w:tblGrid>
      <w:tr w:rsidR="002A0756" w:rsidRPr="00222DC0" w:rsidTr="00CC2FA5">
        <w:trPr>
          <w:trHeight w:val="315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Наименование производимой продукции (услуг)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Цена за единицу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Стоимость произведенной продукции (руб.)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240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I 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II 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III квартал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 xml:space="preserve">IV 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843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Итого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за год</w:t>
            </w:r>
          </w:p>
        </w:tc>
      </w:tr>
      <w:tr w:rsidR="002A0756" w:rsidRPr="00222DC0" w:rsidTr="00CC2FA5">
        <w:tc>
          <w:tcPr>
            <w:tcW w:w="2701" w:type="dxa"/>
            <w:tcBorders>
              <w:top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59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43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2701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59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43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2A0756" w:rsidRPr="00222DC0" w:rsidRDefault="002A0756" w:rsidP="002A075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  <w:t>6.Финансовый план</w:t>
      </w:r>
    </w:p>
    <w:p w:rsidR="002A0756" w:rsidRPr="00222DC0" w:rsidRDefault="002A0756" w:rsidP="002A0756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6.1</w:t>
      </w:r>
      <w:r w:rsidRPr="00222DC0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.</w:t>
      </w: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 Финансовые планы (поквартально ежегодные) на весь период реализации бизнес-плана (но </w:t>
      </w:r>
      <w:r w:rsidRPr="00222DC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не менее трех лет</w:t>
      </w: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момента начала реализации бизнес-плана) по форме: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Финансовый план на 20___ год</w:t>
      </w:r>
    </w:p>
    <w:p w:rsidR="002A0756" w:rsidRPr="00222DC0" w:rsidRDefault="002A0756" w:rsidP="002A0756">
      <w:pPr>
        <w:tabs>
          <w:tab w:val="left" w:pos="9356"/>
        </w:tabs>
        <w:suppressAutoHyphens/>
        <w:autoSpaceDE w:val="0"/>
        <w:spacing w:after="0" w:line="240" w:lineRule="auto"/>
        <w:ind w:right="851"/>
        <w:jc w:val="right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руб.</w:t>
      </w: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4245"/>
        <w:gridCol w:w="977"/>
        <w:gridCol w:w="977"/>
        <w:gridCol w:w="977"/>
        <w:gridCol w:w="977"/>
        <w:gridCol w:w="811"/>
      </w:tblGrid>
      <w:tr w:rsidR="002A0756" w:rsidRPr="00222DC0" w:rsidTr="00CC2FA5">
        <w:tc>
          <w:tcPr>
            <w:tcW w:w="72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№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proofErr w:type="gramStart"/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п</w:t>
            </w:r>
            <w:proofErr w:type="gramEnd"/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245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I 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II 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III квартал</w:t>
            </w: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IV квартал</w:t>
            </w:r>
          </w:p>
        </w:tc>
        <w:tc>
          <w:tcPr>
            <w:tcW w:w="811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Итого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за год</w:t>
            </w:r>
          </w:p>
        </w:tc>
      </w:tr>
      <w:tr w:rsidR="002A0756" w:rsidRPr="00222DC0" w:rsidTr="00CC2FA5">
        <w:tc>
          <w:tcPr>
            <w:tcW w:w="72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245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Выручка от реализации</w:t>
            </w: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72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245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Себестоимость продукции 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(п.2.1+ п.2.2)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210"/>
        </w:trPr>
        <w:tc>
          <w:tcPr>
            <w:tcW w:w="727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Постоянные расходы</w:t>
            </w: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330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2.1.1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Арендная плата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165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2.1.2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Затраты на оплату труда 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180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2.1.3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Амортизация оборудования и зданий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302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2.1.4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Отчисления  </w:t>
            </w:r>
            <w:proofErr w:type="gramStart"/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от</w:t>
            </w:r>
            <w:proofErr w:type="gramEnd"/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 ФОТ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180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2.1.5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Коммунальные расходы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345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2.1.6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Электроэнергия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345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2.1.7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Телефон, Интернет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345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2.1.8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Прочие постоянные расходы, не зависящие от объема производства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405"/>
        </w:trPr>
        <w:tc>
          <w:tcPr>
            <w:tcW w:w="727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2.2.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Переменные расходы: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498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2.2.1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Расходные материалы для производства продукции, оказания услуг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195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2.2.2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затраты, зависящие от объема производства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72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2.2.3</w:t>
            </w:r>
          </w:p>
        </w:tc>
        <w:tc>
          <w:tcPr>
            <w:tcW w:w="4245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Прочие расходы</w:t>
            </w: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874"/>
        </w:trPr>
        <w:tc>
          <w:tcPr>
            <w:tcW w:w="72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245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Налоги:</w:t>
            </w:r>
          </w:p>
          <w:tbl>
            <w:tblPr>
              <w:tblW w:w="4888" w:type="pct"/>
              <w:tblLayout w:type="fixed"/>
              <w:tblLook w:val="04A0" w:firstRow="1" w:lastRow="0" w:firstColumn="1" w:lastColumn="0" w:noHBand="0" w:noVBand="1"/>
            </w:tblPr>
            <w:tblGrid>
              <w:gridCol w:w="3939"/>
            </w:tblGrid>
            <w:tr w:rsidR="002A0756" w:rsidRPr="00222DC0" w:rsidTr="00CC2FA5">
              <w:tc>
                <w:tcPr>
                  <w:tcW w:w="5000" w:type="pct"/>
                </w:tcPr>
                <w:p w:rsidR="002A0756" w:rsidRPr="00222DC0" w:rsidRDefault="002A0756" w:rsidP="00CC2FA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222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Наименование налога (сбора)</w:t>
                  </w:r>
                </w:p>
              </w:tc>
            </w:tr>
            <w:tr w:rsidR="002A0756" w:rsidRPr="00222DC0" w:rsidTr="00CC2FA5">
              <w:tc>
                <w:tcPr>
                  <w:tcW w:w="5000" w:type="pct"/>
                </w:tcPr>
                <w:p w:rsidR="002A0756" w:rsidRPr="00222DC0" w:rsidRDefault="002A0756" w:rsidP="00CC2FA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222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Налоговая ставка</w:t>
                  </w:r>
                </w:p>
              </w:tc>
            </w:tr>
            <w:tr w:rsidR="002A0756" w:rsidRPr="00222DC0" w:rsidTr="00CC2FA5">
              <w:tc>
                <w:tcPr>
                  <w:tcW w:w="5000" w:type="pct"/>
                </w:tcPr>
                <w:p w:rsidR="002A0756" w:rsidRPr="00222DC0" w:rsidRDefault="002A0756" w:rsidP="00CC2FA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222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Сумма налога</w:t>
                  </w:r>
                </w:p>
              </w:tc>
            </w:tr>
          </w:tbl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72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245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Чистая прибыль 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(п.1 - п.2 - п.3)</w:t>
            </w: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2A0756" w:rsidRPr="00222DC0" w:rsidRDefault="002A0756" w:rsidP="002A0756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6.2. Расчёт срока окупаемости бизнес-плана, точки безубыточности</w:t>
      </w:r>
    </w:p>
    <w:p w:rsidR="002A0756" w:rsidRPr="00222DC0" w:rsidRDefault="002A0756" w:rsidP="002A0756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 </w:t>
      </w:r>
    </w:p>
    <w:p w:rsidR="002A0756" w:rsidRPr="00222DC0" w:rsidRDefault="002A0756" w:rsidP="002A0756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7.Рыночные риски, внешние риски, внутренние или ресурсные риски.</w:t>
      </w:r>
    </w:p>
    <w:p w:rsidR="002A0756" w:rsidRPr="00222DC0" w:rsidRDefault="002A0756" w:rsidP="002A0756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Внешние риски субъекта малого (среднего) предпринимательства. </w:t>
      </w:r>
    </w:p>
    <w:p w:rsidR="002A0756" w:rsidRPr="00222DC0" w:rsidRDefault="002A0756" w:rsidP="002A0756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К внешним рискам относятся риски, непосредственно не связанные с деятельностью предприятия или его контактной аудитории (социальные группы, юридические и (или) физические лица, которые проявляют потенциальный и (или) реальный интерес к деятельности конкретного предприятия). </w:t>
      </w:r>
    </w:p>
    <w:p w:rsidR="002A0756" w:rsidRPr="00222DC0" w:rsidRDefault="002A0756" w:rsidP="002A0756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Внутренние риски субъекта малого (среднего) предпринимательства. </w:t>
      </w:r>
    </w:p>
    <w:p w:rsidR="002A0756" w:rsidRPr="00222DC0" w:rsidRDefault="002A0756" w:rsidP="002A0756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К внутренним рискам относятся риски, обусловленные деятельностью самого предприятия и его контактной аудитории.</w:t>
      </w:r>
    </w:p>
    <w:p w:rsidR="002A0756" w:rsidRPr="00222DC0" w:rsidRDefault="002A0756" w:rsidP="002A0756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8. Приложения</w:t>
      </w:r>
    </w:p>
    <w:p w:rsidR="002A0756" w:rsidRPr="00222DC0" w:rsidRDefault="002A0756" w:rsidP="002A0756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В качестве приложений </w:t>
      </w:r>
      <w:proofErr w:type="gramStart"/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к</w:t>
      </w:r>
      <w:proofErr w:type="gramEnd"/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бизнес</w:t>
      </w:r>
      <w:proofErr w:type="gramEnd"/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– проекту представляются (при наличии):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- бухгалтерская (или) налоговая отчетность;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- спецификации продукта, фотографии;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- копии рекламных проспектов;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- резюме участников проекта;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- копии договоров и протоколов о намерениях, которые в перспективе будут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способствовать реализации бизнес – проекта;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- рекомендательные письма;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- необходимые чертежи, фотографии;</w:t>
      </w:r>
    </w:p>
    <w:p w:rsidR="002A0756" w:rsidRPr="00222DC0" w:rsidRDefault="002A0756" w:rsidP="002A07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A0756" w:rsidRPr="00222DC0" w:rsidRDefault="002A0756" w:rsidP="002A0756">
      <w:pPr>
        <w:tabs>
          <w:tab w:val="left" w:pos="-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lastRenderedPageBreak/>
        <w:t>Форма бизнес-плана на столовую</w:t>
      </w:r>
    </w:p>
    <w:p w:rsidR="002A0756" w:rsidRPr="00222DC0" w:rsidRDefault="002A0756" w:rsidP="002A0756">
      <w:pPr>
        <w:tabs>
          <w:tab w:val="left" w:pos="-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2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b/>
          <w:spacing w:val="2"/>
          <w:sz w:val="20"/>
          <w:szCs w:val="20"/>
          <w:lang w:eastAsia="ar-SA"/>
        </w:rPr>
        <w:t xml:space="preserve">1. Резюме проекта </w:t>
      </w:r>
    </w:p>
    <w:tbl>
      <w:tblPr>
        <w:tblW w:w="97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1276"/>
        <w:gridCol w:w="568"/>
        <w:gridCol w:w="991"/>
        <w:gridCol w:w="1423"/>
      </w:tblGrid>
      <w:tr w:rsidR="002A0756" w:rsidRPr="00222DC0" w:rsidTr="00CC2FA5">
        <w:trPr>
          <w:trHeight w:val="244"/>
        </w:trPr>
        <w:tc>
          <w:tcPr>
            <w:tcW w:w="5528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Наименование бизнес-плана</w:t>
            </w:r>
          </w:p>
        </w:tc>
        <w:tc>
          <w:tcPr>
            <w:tcW w:w="4258" w:type="dxa"/>
            <w:gridSpan w:val="4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138"/>
        </w:trPr>
        <w:tc>
          <w:tcPr>
            <w:tcW w:w="5528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Суть проекта</w:t>
            </w:r>
          </w:p>
        </w:tc>
        <w:tc>
          <w:tcPr>
            <w:tcW w:w="4258" w:type="dxa"/>
            <w:gridSpan w:val="4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5528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 xml:space="preserve">Наименование юридического лица или 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 xml:space="preserve">Ф.И.О. индивидуального предпринимателя </w:t>
            </w:r>
          </w:p>
        </w:tc>
        <w:tc>
          <w:tcPr>
            <w:tcW w:w="4258" w:type="dxa"/>
            <w:gridSpan w:val="4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188"/>
        </w:trPr>
        <w:tc>
          <w:tcPr>
            <w:tcW w:w="5528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Организационно-правовая форма малого предприятия</w:t>
            </w:r>
          </w:p>
        </w:tc>
        <w:tc>
          <w:tcPr>
            <w:tcW w:w="4258" w:type="dxa"/>
            <w:gridSpan w:val="4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5528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Срок реализации проекта, мес.</w:t>
            </w:r>
          </w:p>
        </w:tc>
        <w:tc>
          <w:tcPr>
            <w:tcW w:w="4258" w:type="dxa"/>
            <w:gridSpan w:val="4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184"/>
        </w:trPr>
        <w:tc>
          <w:tcPr>
            <w:tcW w:w="5528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Срок окупаемости проекта, мес.</w:t>
            </w:r>
          </w:p>
        </w:tc>
        <w:tc>
          <w:tcPr>
            <w:tcW w:w="4258" w:type="dxa"/>
            <w:gridSpan w:val="4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5528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 xml:space="preserve">Система налогообложения, применяемая заявителем, 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с указанием ставки налога</w:t>
            </w:r>
          </w:p>
        </w:tc>
        <w:tc>
          <w:tcPr>
            <w:tcW w:w="4258" w:type="dxa"/>
            <w:gridSpan w:val="4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Планируемая выручка по годам реализации проекта, руб.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 xml:space="preserve">1 год 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20__г.</w:t>
            </w:r>
          </w:p>
        </w:tc>
        <w:tc>
          <w:tcPr>
            <w:tcW w:w="1559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 год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20__г.</w:t>
            </w:r>
          </w:p>
        </w:tc>
        <w:tc>
          <w:tcPr>
            <w:tcW w:w="1423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3 год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20__г.</w:t>
            </w: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Планируемая прибыль, руб.</w:t>
            </w:r>
          </w:p>
        </w:tc>
        <w:tc>
          <w:tcPr>
            <w:tcW w:w="1276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5528" w:type="dxa"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Рентабельность деятельности, %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(план</w:t>
            </w:r>
            <w:proofErr w:type="gramStart"/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.</w:t>
            </w:r>
            <w:proofErr w:type="gramEnd"/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п</w:t>
            </w:r>
            <w:proofErr w:type="gramEnd"/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рибыль / план. выручка) х 100%</w:t>
            </w:r>
          </w:p>
        </w:tc>
        <w:tc>
          <w:tcPr>
            <w:tcW w:w="1276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528" w:type="dxa"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Численность занятых, чел.</w:t>
            </w:r>
          </w:p>
        </w:tc>
        <w:tc>
          <w:tcPr>
            <w:tcW w:w="1276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528" w:type="dxa"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Фонд оплаты труда, руб.</w:t>
            </w:r>
          </w:p>
        </w:tc>
        <w:tc>
          <w:tcPr>
            <w:tcW w:w="1276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528" w:type="dxa"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Величина страховых взносов, руб.</w:t>
            </w:r>
          </w:p>
        </w:tc>
        <w:tc>
          <w:tcPr>
            <w:tcW w:w="1276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528" w:type="dxa"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Сумма налоговых отчислений, руб.</w:t>
            </w:r>
          </w:p>
        </w:tc>
        <w:tc>
          <w:tcPr>
            <w:tcW w:w="1276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528" w:type="dxa"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- отчисления в федеральный бюджет, руб.</w:t>
            </w:r>
          </w:p>
        </w:tc>
        <w:tc>
          <w:tcPr>
            <w:tcW w:w="1276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5528" w:type="dxa"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- отчисления в региональный бюджет, руб.</w:t>
            </w:r>
          </w:p>
        </w:tc>
        <w:tc>
          <w:tcPr>
            <w:tcW w:w="1276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5528" w:type="dxa"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- отчисления в местный бюджет, руб.</w:t>
            </w:r>
          </w:p>
        </w:tc>
        <w:tc>
          <w:tcPr>
            <w:tcW w:w="1276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528" w:type="dxa"/>
            <w:vMerge w:val="restart"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Финансирование проекта: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- собственные средства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- заемные средства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- иное</w:t>
            </w:r>
          </w:p>
        </w:tc>
        <w:tc>
          <w:tcPr>
            <w:tcW w:w="1844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2414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%</w:t>
            </w: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528" w:type="dxa"/>
            <w:vMerge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414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528" w:type="dxa"/>
            <w:vMerge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414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528" w:type="dxa"/>
            <w:vMerge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414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5528" w:type="dxa"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Итого, сметная стоимость проекта, руб.</w:t>
            </w:r>
          </w:p>
        </w:tc>
        <w:tc>
          <w:tcPr>
            <w:tcW w:w="1844" w:type="dxa"/>
            <w:gridSpan w:val="2"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100</w:t>
            </w:r>
          </w:p>
        </w:tc>
      </w:tr>
    </w:tbl>
    <w:p w:rsidR="002A0756" w:rsidRPr="00222DC0" w:rsidRDefault="002A0756" w:rsidP="002A0756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sz w:val="20"/>
          <w:szCs w:val="20"/>
          <w:lang w:eastAsia="ar-SA"/>
        </w:rPr>
        <w:t>Если реализация проекта позволит решить социальные вопросы (создание новых рабочих мест, использование труда инвалидов и т.п.), то указать их.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2. Конъюнктура и перспективы развития рынка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2.1. Анализ современного состояния и перспектив развития отрасли, рынка, в том числе краткий анализ состояния рынка (отрасли): 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sz w:val="20"/>
          <w:szCs w:val="20"/>
          <w:lang w:eastAsia="ar-SA"/>
        </w:rPr>
        <w:t>- возможности для деятельности нового субъекта малого предпринимательства;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sz w:val="20"/>
          <w:szCs w:val="20"/>
          <w:lang w:eastAsia="ar-SA"/>
        </w:rPr>
        <w:t>- угрозы и барьеры для деятельности субъекта малого предпринимательства.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sz w:val="20"/>
          <w:szCs w:val="20"/>
          <w:lang w:eastAsia="ar-SA"/>
        </w:rPr>
        <w:t>Вывод:_________________________________________________________________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2.2. Основные потребительские группы и их территориальное расположение.</w:t>
      </w:r>
    </w:p>
    <w:p w:rsidR="002A0756" w:rsidRPr="00222DC0" w:rsidRDefault="002A0756" w:rsidP="002A0756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 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sz w:val="20"/>
          <w:szCs w:val="20"/>
          <w:lang w:eastAsia="ar-SA"/>
        </w:rPr>
        <w:t>- описание преимуще</w:t>
      </w:r>
      <w:proofErr w:type="gramStart"/>
      <w:r w:rsidRPr="00222DC0">
        <w:rPr>
          <w:rFonts w:ascii="Times New Roman" w:eastAsia="Arial" w:hAnsi="Times New Roman" w:cs="Times New Roman"/>
          <w:sz w:val="20"/>
          <w:szCs w:val="20"/>
          <w:lang w:eastAsia="ar-SA"/>
        </w:rPr>
        <w:t>ств пр</w:t>
      </w:r>
      <w:proofErr w:type="gramEnd"/>
      <w:r w:rsidRPr="00222DC0">
        <w:rPr>
          <w:rFonts w:ascii="Times New Roman" w:eastAsia="Arial" w:hAnsi="Times New Roman" w:cs="Times New Roman"/>
          <w:sz w:val="20"/>
          <w:szCs w:val="20"/>
          <w:lang w:eastAsia="ar-SA"/>
        </w:rPr>
        <w:t>едставленной на рынке продукции (работ, услуг);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sz w:val="20"/>
          <w:szCs w:val="20"/>
          <w:lang w:eastAsia="ar-SA"/>
        </w:rPr>
        <w:t>- описание недостатков представленной на рынке продукции (работ, услуг)</w:t>
      </w:r>
    </w:p>
    <w:p w:rsidR="002A0756" w:rsidRPr="00222DC0" w:rsidRDefault="002A0756" w:rsidP="002A0756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p w:rsidR="002A0756" w:rsidRPr="00222DC0" w:rsidRDefault="002A0756" w:rsidP="002A07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Анализ сильных и слабых сторон конкурентов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2604"/>
        <w:gridCol w:w="3190"/>
      </w:tblGrid>
      <w:tr w:rsidR="002A0756" w:rsidRPr="00222DC0" w:rsidTr="00CC2FA5">
        <w:trPr>
          <w:trHeight w:val="386"/>
        </w:trPr>
        <w:tc>
          <w:tcPr>
            <w:tcW w:w="3278" w:type="dxa"/>
            <w:shd w:val="clear" w:color="auto" w:fill="auto"/>
          </w:tcPr>
          <w:p w:rsidR="002A0756" w:rsidRPr="00222DC0" w:rsidRDefault="002A0756" w:rsidP="00CC2FA5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Конкурент, адресные данные, вид деятельности</w:t>
            </w:r>
          </w:p>
        </w:tc>
        <w:tc>
          <w:tcPr>
            <w:tcW w:w="2604" w:type="dxa"/>
            <w:shd w:val="clear" w:color="auto" w:fill="auto"/>
          </w:tcPr>
          <w:p w:rsidR="002A0756" w:rsidRPr="00222DC0" w:rsidRDefault="002A0756" w:rsidP="00CC2FA5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Основные сильные стороны</w:t>
            </w:r>
          </w:p>
        </w:tc>
        <w:tc>
          <w:tcPr>
            <w:tcW w:w="3190" w:type="dxa"/>
            <w:shd w:val="clear" w:color="auto" w:fill="auto"/>
          </w:tcPr>
          <w:p w:rsidR="002A0756" w:rsidRPr="00222DC0" w:rsidRDefault="002A0756" w:rsidP="00CC2FA5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Основные слабые стороны</w:t>
            </w:r>
          </w:p>
        </w:tc>
      </w:tr>
      <w:tr w:rsidR="002A0756" w:rsidRPr="00222DC0" w:rsidTr="00CC2FA5">
        <w:trPr>
          <w:trHeight w:val="226"/>
        </w:trPr>
        <w:tc>
          <w:tcPr>
            <w:tcW w:w="3278" w:type="dxa"/>
          </w:tcPr>
          <w:p w:rsidR="002A0756" w:rsidRPr="00222DC0" w:rsidRDefault="002A0756" w:rsidP="00CC2FA5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2A0756" w:rsidRPr="00222DC0" w:rsidRDefault="002A0756" w:rsidP="00CC2FA5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04" w:type="dxa"/>
          </w:tcPr>
          <w:p w:rsidR="002A0756" w:rsidRPr="00222DC0" w:rsidRDefault="002A0756" w:rsidP="00CC2FA5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0" w:type="dxa"/>
          </w:tcPr>
          <w:p w:rsidR="002A0756" w:rsidRPr="00222DC0" w:rsidRDefault="002A0756" w:rsidP="00CC2FA5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A0756" w:rsidRPr="00222DC0" w:rsidRDefault="002A0756" w:rsidP="002A0756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2.5. Способы преодоления конкуренции:</w:t>
      </w:r>
    </w:p>
    <w:p w:rsidR="002A0756" w:rsidRPr="00222DC0" w:rsidRDefault="002A0756" w:rsidP="002A0756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___________________________________________________________________________________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sz w:val="20"/>
          <w:szCs w:val="20"/>
          <w:lang w:eastAsia="ar-SA"/>
        </w:rPr>
        <w:t>Вывод:_________________________________________________________________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2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b/>
          <w:spacing w:val="2"/>
          <w:sz w:val="20"/>
          <w:szCs w:val="20"/>
          <w:lang w:eastAsia="ar-SA"/>
        </w:rPr>
        <w:t>3. Описание продукции (работ, услуг)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sz w:val="20"/>
          <w:szCs w:val="20"/>
          <w:lang w:eastAsia="ar-SA"/>
        </w:rPr>
        <w:t>Преимущества продукции (услуг) в сравнении с аналогами.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2DC0">
        <w:rPr>
          <w:rFonts w:ascii="Times New Roman" w:eastAsia="Calibri" w:hAnsi="Times New Roman" w:cs="Times New Roman"/>
          <w:sz w:val="20"/>
          <w:szCs w:val="20"/>
        </w:rPr>
        <w:t>Объем производства товаров, выполнения работ, оказания услуг при осуществлении деятельности (количество договоров по оказанию подобных услуг, сроки заключенных договоров, количество потребителей)</w:t>
      </w:r>
    </w:p>
    <w:p w:rsidR="002A0756" w:rsidRPr="00222DC0" w:rsidRDefault="002A0756" w:rsidP="002A07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pacing w:val="2"/>
          <w:sz w:val="20"/>
          <w:szCs w:val="20"/>
          <w:lang w:eastAsia="ar-SA"/>
        </w:rPr>
        <w:lastRenderedPageBreak/>
        <w:t>Предполагаемая номенклатура продукции (услуг) в соответствии с проектом: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2A0756" w:rsidRPr="00222DC0" w:rsidTr="00CC2FA5">
        <w:trPr>
          <w:jc w:val="center"/>
        </w:trPr>
        <w:tc>
          <w:tcPr>
            <w:tcW w:w="675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п</w:t>
            </w:r>
            <w:proofErr w:type="gramEnd"/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864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Наименование продукции (</w:t>
            </w:r>
            <w:r w:rsidRPr="00222DC0">
              <w:rPr>
                <w:rFonts w:ascii="Times New Roman" w:eastAsia="Calibri" w:hAnsi="Times New Roman" w:cs="Times New Roman"/>
                <w:sz w:val="20"/>
                <w:szCs w:val="20"/>
              </w:rPr>
              <w:t>ассортимент, выбор блюд</w:t>
            </w: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)</w:t>
            </w:r>
          </w:p>
        </w:tc>
      </w:tr>
      <w:tr w:rsidR="002A0756" w:rsidRPr="00222DC0" w:rsidTr="00CC2FA5">
        <w:trPr>
          <w:jc w:val="center"/>
        </w:trPr>
        <w:tc>
          <w:tcPr>
            <w:tcW w:w="675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64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jc w:val="center"/>
        </w:trPr>
        <w:tc>
          <w:tcPr>
            <w:tcW w:w="675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864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2A0756" w:rsidRPr="00222DC0" w:rsidRDefault="002A0756" w:rsidP="002A07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0"/>
          <w:szCs w:val="20"/>
          <w:lang w:eastAsia="ar-SA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2A0756" w:rsidRPr="00222DC0" w:rsidTr="00CC2FA5">
        <w:trPr>
          <w:jc w:val="center"/>
        </w:trPr>
        <w:tc>
          <w:tcPr>
            <w:tcW w:w="4786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Наличие лицензий на осуществляемые виды 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4536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336"/>
          <w:jc w:val="center"/>
        </w:trPr>
        <w:tc>
          <w:tcPr>
            <w:tcW w:w="4786" w:type="dxa"/>
          </w:tcPr>
          <w:p w:rsidR="002A0756" w:rsidRPr="00222DC0" w:rsidRDefault="002A0756" w:rsidP="00CC2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контроля качества оказываемых услуг</w:t>
            </w:r>
          </w:p>
        </w:tc>
        <w:tc>
          <w:tcPr>
            <w:tcW w:w="4536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336"/>
          <w:jc w:val="center"/>
        </w:trPr>
        <w:tc>
          <w:tcPr>
            <w:tcW w:w="4786" w:type="dxa"/>
          </w:tcPr>
          <w:p w:rsidR="002A0756" w:rsidRPr="00222DC0" w:rsidRDefault="002A0756" w:rsidP="00CC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DC0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сырьевые поставщики</w:t>
            </w:r>
          </w:p>
        </w:tc>
        <w:tc>
          <w:tcPr>
            <w:tcW w:w="4536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336"/>
          <w:jc w:val="center"/>
        </w:trPr>
        <w:tc>
          <w:tcPr>
            <w:tcW w:w="4786" w:type="dxa"/>
          </w:tcPr>
          <w:p w:rsidR="002A0756" w:rsidRPr="00222DC0" w:rsidRDefault="002A0756" w:rsidP="00CC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организации требованиям</w:t>
            </w:r>
          </w:p>
          <w:p w:rsidR="002A0756" w:rsidRPr="00222DC0" w:rsidRDefault="002A0756" w:rsidP="00CC2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санитарных норм и правил</w:t>
            </w:r>
          </w:p>
        </w:tc>
        <w:tc>
          <w:tcPr>
            <w:tcW w:w="4536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336"/>
          <w:jc w:val="center"/>
        </w:trPr>
        <w:tc>
          <w:tcPr>
            <w:tcW w:w="4786" w:type="dxa"/>
          </w:tcPr>
          <w:p w:rsidR="002A0756" w:rsidRPr="00222DC0" w:rsidRDefault="002A0756" w:rsidP="00CC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Наличие/отсутствие отзывов потребителей</w:t>
            </w:r>
          </w:p>
        </w:tc>
        <w:tc>
          <w:tcPr>
            <w:tcW w:w="4536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336"/>
          <w:jc w:val="center"/>
        </w:trPr>
        <w:tc>
          <w:tcPr>
            <w:tcW w:w="4786" w:type="dxa"/>
          </w:tcPr>
          <w:p w:rsidR="002A0756" w:rsidRPr="00222DC0" w:rsidRDefault="002A0756" w:rsidP="00CC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DC0">
              <w:rPr>
                <w:rFonts w:ascii="Times New Roman" w:eastAsia="Calibri" w:hAnsi="Times New Roman" w:cs="Times New Roman"/>
                <w:sz w:val="20"/>
                <w:szCs w:val="20"/>
              </w:rPr>
              <w:t>Цикличность меню</w:t>
            </w:r>
          </w:p>
        </w:tc>
        <w:tc>
          <w:tcPr>
            <w:tcW w:w="4536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2A0756" w:rsidRPr="00222DC0" w:rsidRDefault="002A0756" w:rsidP="002A0756">
      <w:pPr>
        <w:suppressAutoHyphens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4. Маркетинг и способы продвижения продукции (работ, услуг)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4.2. Характеристика ценообразования заявителя.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Сопоставление цен и стоимости услуг на свою продукцию и продукцию конкурентов.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231"/>
        <w:gridCol w:w="1576"/>
        <w:gridCol w:w="1530"/>
        <w:gridCol w:w="1430"/>
        <w:gridCol w:w="560"/>
        <w:gridCol w:w="645"/>
        <w:gridCol w:w="496"/>
      </w:tblGrid>
      <w:tr w:rsidR="002A0756" w:rsidRPr="00222DC0" w:rsidTr="00CC2FA5">
        <w:tc>
          <w:tcPr>
            <w:tcW w:w="604" w:type="dxa"/>
            <w:vMerge w:val="restart"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31" w:type="dxa"/>
            <w:vMerge w:val="restart"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продукции (работ, услуг)</w:t>
            </w:r>
          </w:p>
        </w:tc>
        <w:tc>
          <w:tcPr>
            <w:tcW w:w="1576" w:type="dxa"/>
            <w:vMerge w:val="restart"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4661" w:type="dxa"/>
            <w:gridSpan w:val="5"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Цена (рублей)</w:t>
            </w:r>
          </w:p>
        </w:tc>
      </w:tr>
      <w:tr w:rsidR="002A0756" w:rsidRPr="00222DC0" w:rsidTr="00CC2FA5">
        <w:tc>
          <w:tcPr>
            <w:tcW w:w="604" w:type="dxa"/>
            <w:vMerge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31" w:type="dxa"/>
            <w:vMerge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6" w:type="dxa"/>
            <w:vMerge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заявителя</w:t>
            </w:r>
          </w:p>
        </w:tc>
        <w:tc>
          <w:tcPr>
            <w:tcW w:w="1430" w:type="dxa"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конкурента 1</w:t>
            </w:r>
          </w:p>
        </w:tc>
        <w:tc>
          <w:tcPr>
            <w:tcW w:w="560" w:type="dxa"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645" w:type="dxa"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" w:type="dxa"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604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31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6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0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5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604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2231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6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0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5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proofErr w:type="gramStart"/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Способы продвижения продукции (работ, услуг) на рынок (реклама – (какая? где?); скидки (какие?); участие в выставках (каких?) и пр.).</w:t>
      </w:r>
      <w:proofErr w:type="gramEnd"/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Перечислить основные направления продвижения продукции подробно.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Предполагаемые методы реализации (прямая поставка, торговые представители, посредники), наличие договоров и протоколов намерений на поставку.</w:t>
      </w:r>
    </w:p>
    <w:p w:rsidR="002A0756" w:rsidRPr="00222DC0" w:rsidRDefault="002A0756" w:rsidP="002A0756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Политика послепродажного обслуживания и предоставления гарантий.</w:t>
      </w:r>
    </w:p>
    <w:p w:rsidR="002A0756" w:rsidRPr="00222DC0" w:rsidRDefault="002A0756" w:rsidP="002A0756">
      <w:pPr>
        <w:suppressAutoHyphens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5. Организация производства</w:t>
      </w:r>
    </w:p>
    <w:p w:rsidR="002A0756" w:rsidRPr="00222DC0" w:rsidRDefault="002A0756" w:rsidP="002A0756">
      <w:pPr>
        <w:suppressAutoHyphens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5.1. Выбор места реализации бизнес-плана, его особенности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="250" w:tblpY="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2A0756" w:rsidRPr="00222DC0" w:rsidTr="00CC2FA5">
        <w:tc>
          <w:tcPr>
            <w:tcW w:w="4644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Место реализации бизнес-плана 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(указать точный адрес объекта аренды)</w:t>
            </w:r>
          </w:p>
        </w:tc>
        <w:tc>
          <w:tcPr>
            <w:tcW w:w="4678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г. _________, ул. _______, д.____,</w:t>
            </w:r>
          </w:p>
        </w:tc>
      </w:tr>
      <w:tr w:rsidR="002A0756" w:rsidRPr="00222DC0" w:rsidTr="00CC2FA5">
        <w:tc>
          <w:tcPr>
            <w:tcW w:w="4644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Помещение столовой</w:t>
            </w:r>
          </w:p>
        </w:tc>
        <w:tc>
          <w:tcPr>
            <w:tcW w:w="4678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пом. №________, _______этаж</w:t>
            </w:r>
          </w:p>
        </w:tc>
      </w:tr>
      <w:tr w:rsidR="002A0756" w:rsidRPr="00222DC0" w:rsidTr="00CC2FA5">
        <w:tc>
          <w:tcPr>
            <w:tcW w:w="4644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Производственные площади 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(если имеются)</w:t>
            </w:r>
          </w:p>
        </w:tc>
        <w:tc>
          <w:tcPr>
            <w:tcW w:w="4678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помещение № ________, этаж _________</w:t>
            </w:r>
          </w:p>
        </w:tc>
      </w:tr>
      <w:tr w:rsidR="002A0756" w:rsidRPr="00222DC0" w:rsidTr="00CC2FA5">
        <w:tc>
          <w:tcPr>
            <w:tcW w:w="4644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Размер помещения столовой / производственных площадей, </w:t>
            </w:r>
            <w:proofErr w:type="spellStart"/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кв</w:t>
            </w:r>
            <w:proofErr w:type="gramStart"/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.м</w:t>
            </w:r>
            <w:proofErr w:type="spellEnd"/>
            <w:proofErr w:type="gramEnd"/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678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5.2. Оценка потребности проекта в персонале 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(общая численность персонала, структура по возрасту и квалификации, система оплаты труда и годовой фонд заработной платы).</w:t>
      </w:r>
    </w:p>
    <w:p w:rsidR="002A0756" w:rsidRPr="00222DC0" w:rsidRDefault="002A0756" w:rsidP="002A0756">
      <w:pPr>
        <w:keepNext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0"/>
          <w:szCs w:val="20"/>
        </w:rPr>
      </w:pPr>
      <w:r w:rsidRPr="00222DC0">
        <w:rPr>
          <w:rFonts w:ascii="Times New Roman" w:eastAsia="Calibri" w:hAnsi="Times New Roman" w:cs="Times New Roman"/>
          <w:b/>
          <w:bCs/>
          <w:sz w:val="20"/>
          <w:szCs w:val="20"/>
        </w:rPr>
        <w:t>План по трудовым ресурсам</w:t>
      </w:r>
    </w:p>
    <w:p w:rsidR="002A0756" w:rsidRPr="00222DC0" w:rsidRDefault="002A0756" w:rsidP="002A0756">
      <w:pPr>
        <w:keepNext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222DC0">
        <w:rPr>
          <w:rFonts w:ascii="Times New Roman" w:eastAsia="Calibri" w:hAnsi="Times New Roman" w:cs="Times New Roman"/>
          <w:bCs/>
          <w:i/>
          <w:sz w:val="20"/>
          <w:szCs w:val="20"/>
        </w:rPr>
        <w:t>(поквартальная разбивка на 3 года)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A0756" w:rsidRPr="00222DC0" w:rsidTr="00CC2FA5">
        <w:trPr>
          <w:cantSplit/>
          <w:tblHeader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2A0756" w:rsidRPr="00222DC0" w:rsidRDefault="002A0756" w:rsidP="00CC2FA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shd w:val="clear" w:color="auto" w:fill="auto"/>
            <w:vAlign w:val="center"/>
          </w:tcPr>
          <w:p w:rsidR="002A0756" w:rsidRPr="00222DC0" w:rsidRDefault="002A0756" w:rsidP="00CC2FA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 квартал 20__г.</w:t>
            </w:r>
          </w:p>
        </w:tc>
      </w:tr>
      <w:tr w:rsidR="002A0756" w:rsidRPr="00222DC0" w:rsidTr="00CC2FA5">
        <w:trPr>
          <w:cantSplit/>
          <w:tblHeader/>
        </w:trPr>
        <w:tc>
          <w:tcPr>
            <w:tcW w:w="3544" w:type="dxa"/>
            <w:vMerge/>
            <w:shd w:val="clear" w:color="auto" w:fill="auto"/>
            <w:vAlign w:val="center"/>
          </w:tcPr>
          <w:p w:rsidR="002A0756" w:rsidRPr="00222DC0" w:rsidRDefault="002A0756" w:rsidP="00CC2FA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2A0756" w:rsidRPr="00222DC0" w:rsidRDefault="002A0756" w:rsidP="00CC2FA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заработная плата в месяц, руб.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0756" w:rsidRPr="00222DC0" w:rsidRDefault="002A0756" w:rsidP="00CC2FA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численность, </w:t>
            </w:r>
          </w:p>
          <w:p w:rsidR="002A0756" w:rsidRPr="00222DC0" w:rsidRDefault="002A0756" w:rsidP="00CC2FA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0756" w:rsidRPr="00222DC0" w:rsidRDefault="002A0756" w:rsidP="00CC2FA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Фонд оплаты труда, </w:t>
            </w:r>
          </w:p>
          <w:p w:rsidR="002A0756" w:rsidRPr="00222DC0" w:rsidRDefault="002A0756" w:rsidP="00CC2FA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руб.</w:t>
            </w:r>
          </w:p>
        </w:tc>
      </w:tr>
      <w:tr w:rsidR="002A0756" w:rsidRPr="00222DC0" w:rsidTr="00CC2FA5">
        <w:trPr>
          <w:cantSplit/>
        </w:trPr>
        <w:tc>
          <w:tcPr>
            <w:tcW w:w="3544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 Директор</w:t>
            </w:r>
          </w:p>
        </w:tc>
        <w:tc>
          <w:tcPr>
            <w:tcW w:w="2396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cantSplit/>
        </w:trPr>
        <w:tc>
          <w:tcPr>
            <w:tcW w:w="3544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 Заместитель директора</w:t>
            </w:r>
          </w:p>
        </w:tc>
        <w:tc>
          <w:tcPr>
            <w:tcW w:w="2396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cantSplit/>
        </w:trPr>
        <w:tc>
          <w:tcPr>
            <w:tcW w:w="3544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3. Главный бухгалтер</w:t>
            </w:r>
          </w:p>
        </w:tc>
        <w:tc>
          <w:tcPr>
            <w:tcW w:w="2396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cantSplit/>
        </w:trPr>
        <w:tc>
          <w:tcPr>
            <w:tcW w:w="3544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 …</w:t>
            </w:r>
          </w:p>
        </w:tc>
        <w:tc>
          <w:tcPr>
            <w:tcW w:w="2396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cantSplit/>
        </w:trPr>
        <w:tc>
          <w:tcPr>
            <w:tcW w:w="3544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ИТОГО</w:t>
            </w:r>
          </w:p>
        </w:tc>
        <w:tc>
          <w:tcPr>
            <w:tcW w:w="2396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2A0756" w:rsidRPr="00222DC0" w:rsidRDefault="002A0756" w:rsidP="00CC2F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5.3. Оборудование для бизнес-плана (поставщики, их местоположение и виды доставки, количество и ответственность).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5.4. Сырье и комплектующие для бизнес-плана (поставщики, их местоположение и виды доставки, количество и ответственность).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5.5. План приобретения основных средств. 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0756" w:rsidRPr="00222DC0" w:rsidRDefault="002A0756" w:rsidP="002A075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  <w:t>План производства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2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i/>
          <w:sz w:val="20"/>
          <w:szCs w:val="20"/>
        </w:rPr>
        <w:t>(поквартальная разбивка на 3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216"/>
        <w:gridCol w:w="887"/>
        <w:gridCol w:w="887"/>
        <w:gridCol w:w="887"/>
        <w:gridCol w:w="887"/>
        <w:gridCol w:w="740"/>
      </w:tblGrid>
      <w:tr w:rsidR="002A0756" w:rsidRPr="00222DC0" w:rsidTr="00CC2FA5">
        <w:trPr>
          <w:trHeight w:val="315"/>
        </w:trPr>
        <w:tc>
          <w:tcPr>
            <w:tcW w:w="2808" w:type="dxa"/>
            <w:vMerge w:val="restart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Наименование производимой продукции (услуг)</w:t>
            </w:r>
          </w:p>
        </w:tc>
        <w:tc>
          <w:tcPr>
            <w:tcW w:w="2216" w:type="dxa"/>
            <w:vMerge w:val="restart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0" w:type="auto"/>
            <w:gridSpan w:val="5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Объём  произведенной продукции, работ,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услуг</w:t>
            </w:r>
          </w:p>
        </w:tc>
      </w:tr>
      <w:tr w:rsidR="002A0756" w:rsidRPr="00222DC0" w:rsidTr="00CC2FA5">
        <w:trPr>
          <w:trHeight w:val="240"/>
        </w:trPr>
        <w:tc>
          <w:tcPr>
            <w:tcW w:w="2808" w:type="dxa"/>
            <w:vMerge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216" w:type="dxa"/>
            <w:vMerge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 xml:space="preserve">I 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0" w:type="auto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 xml:space="preserve">II 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0" w:type="auto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 xml:space="preserve">III 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0" w:type="auto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 xml:space="preserve">IV 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0" w:type="auto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Итого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за год</w:t>
            </w:r>
          </w:p>
        </w:tc>
      </w:tr>
      <w:tr w:rsidR="002A0756" w:rsidRPr="00222DC0" w:rsidTr="00CC2FA5">
        <w:tc>
          <w:tcPr>
            <w:tcW w:w="2808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216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2808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216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2808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216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2A0756" w:rsidRPr="00222DC0" w:rsidRDefault="002A0756" w:rsidP="002A075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  <w:t>План реализации продукции (услуг)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2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i/>
          <w:sz w:val="20"/>
          <w:szCs w:val="20"/>
        </w:rPr>
        <w:t>(поквартальная разбивка на 3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2148"/>
        <w:gridCol w:w="973"/>
        <w:gridCol w:w="973"/>
        <w:gridCol w:w="973"/>
        <w:gridCol w:w="959"/>
        <w:gridCol w:w="843"/>
      </w:tblGrid>
      <w:tr w:rsidR="002A0756" w:rsidRPr="00222DC0" w:rsidTr="00CC2FA5">
        <w:trPr>
          <w:trHeight w:val="315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Наименование производимой продукции (услуг)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Цена за единицу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Стоимость произведенной продукции (руб.)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240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 xml:space="preserve">I 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 xml:space="preserve">II 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III квартал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 xml:space="preserve">IV 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843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Итого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за год</w:t>
            </w:r>
          </w:p>
        </w:tc>
      </w:tr>
      <w:tr w:rsidR="002A0756" w:rsidRPr="00222DC0" w:rsidTr="00CC2FA5">
        <w:tc>
          <w:tcPr>
            <w:tcW w:w="2701" w:type="dxa"/>
            <w:tcBorders>
              <w:top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59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43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2701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59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43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2A0756" w:rsidRPr="00222DC0" w:rsidRDefault="002A0756" w:rsidP="002A075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  <w:t>6.Финансовый план</w:t>
      </w:r>
    </w:p>
    <w:p w:rsidR="002A0756" w:rsidRPr="00222DC0" w:rsidRDefault="002A0756" w:rsidP="002A0756">
      <w:pPr>
        <w:suppressAutoHyphens/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6.1</w:t>
      </w:r>
      <w:r w:rsidRPr="00222DC0"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  <w:t>.</w:t>
      </w: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 Финансовые планы (поквартально ежегодные) на весь период реализации бизнес-плана (но не менее трех лет с момента начала реализации бизнес-плана) по форме: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Финансовый план на 20___ год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ind w:firstLine="8789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руб.</w:t>
      </w: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4245"/>
        <w:gridCol w:w="977"/>
        <w:gridCol w:w="977"/>
        <w:gridCol w:w="977"/>
        <w:gridCol w:w="977"/>
        <w:gridCol w:w="811"/>
      </w:tblGrid>
      <w:tr w:rsidR="002A0756" w:rsidRPr="00222DC0" w:rsidTr="00CC2FA5">
        <w:tc>
          <w:tcPr>
            <w:tcW w:w="72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№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proofErr w:type="gramStart"/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п</w:t>
            </w:r>
            <w:proofErr w:type="gramEnd"/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245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 xml:space="preserve">I 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 xml:space="preserve">II 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III квартал</w:t>
            </w: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IV квартал</w:t>
            </w:r>
          </w:p>
        </w:tc>
        <w:tc>
          <w:tcPr>
            <w:tcW w:w="811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Итого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за год</w:t>
            </w:r>
          </w:p>
        </w:tc>
      </w:tr>
      <w:tr w:rsidR="002A0756" w:rsidRPr="00222DC0" w:rsidTr="00CC2FA5">
        <w:tc>
          <w:tcPr>
            <w:tcW w:w="72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245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Выручка от реализации</w:t>
            </w: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72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245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Себестоимость продукции 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(п.2.1+ п.2.2)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210"/>
        </w:trPr>
        <w:tc>
          <w:tcPr>
            <w:tcW w:w="727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Постоянные расходы</w:t>
            </w:r>
            <w:r w:rsidRPr="00222D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330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2.1.1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Арендная плата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165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2.1.2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 xml:space="preserve">Затраты на оплату труда 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180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2.1.3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Амортизация оборудования и зданий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360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2.1.4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 xml:space="preserve">Отчисления  </w:t>
            </w:r>
            <w:proofErr w:type="gramStart"/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от</w:t>
            </w:r>
            <w:proofErr w:type="gramEnd"/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 xml:space="preserve"> ФОТ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180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2.1.5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Коммунальные расходы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345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2.1.6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Электроэнергия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345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2.1.7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Телефон, Интернет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345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2.1.8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Прочие постоянные расходы, не зависящие от объема производства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405"/>
        </w:trPr>
        <w:tc>
          <w:tcPr>
            <w:tcW w:w="727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2.2.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Переменные расходы: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537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2.2.1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Расходные материалы для производства продукции, оказания услуг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195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2.2.2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Прочие затраты, зависящие от объема производства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72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2.2.3</w:t>
            </w:r>
          </w:p>
        </w:tc>
        <w:tc>
          <w:tcPr>
            <w:tcW w:w="4245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Прочие расходы</w:t>
            </w: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1211"/>
        </w:trPr>
        <w:tc>
          <w:tcPr>
            <w:tcW w:w="72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4245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Налоги:</w:t>
            </w:r>
          </w:p>
          <w:tbl>
            <w:tblPr>
              <w:tblW w:w="4888" w:type="pct"/>
              <w:tblLayout w:type="fixed"/>
              <w:tblLook w:val="04A0" w:firstRow="1" w:lastRow="0" w:firstColumn="1" w:lastColumn="0" w:noHBand="0" w:noVBand="1"/>
            </w:tblPr>
            <w:tblGrid>
              <w:gridCol w:w="3939"/>
            </w:tblGrid>
            <w:tr w:rsidR="002A0756" w:rsidRPr="00222DC0" w:rsidTr="00CC2FA5">
              <w:tc>
                <w:tcPr>
                  <w:tcW w:w="5000" w:type="pct"/>
                </w:tcPr>
                <w:p w:rsidR="002A0756" w:rsidRPr="00222DC0" w:rsidRDefault="002A0756" w:rsidP="00CC2FA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222DC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Наименование налога (сбора)</w:t>
                  </w:r>
                </w:p>
              </w:tc>
            </w:tr>
            <w:tr w:rsidR="002A0756" w:rsidRPr="00222DC0" w:rsidTr="00CC2FA5">
              <w:tc>
                <w:tcPr>
                  <w:tcW w:w="5000" w:type="pct"/>
                </w:tcPr>
                <w:p w:rsidR="002A0756" w:rsidRPr="00222DC0" w:rsidRDefault="002A0756" w:rsidP="00CC2FA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222DC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Налоговая ставка</w:t>
                  </w:r>
                </w:p>
              </w:tc>
            </w:tr>
            <w:tr w:rsidR="002A0756" w:rsidRPr="00222DC0" w:rsidTr="00CC2FA5">
              <w:tc>
                <w:tcPr>
                  <w:tcW w:w="5000" w:type="pct"/>
                </w:tcPr>
                <w:p w:rsidR="002A0756" w:rsidRPr="00222DC0" w:rsidRDefault="002A0756" w:rsidP="00CC2FA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222DC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Сумма налога</w:t>
                  </w:r>
                </w:p>
              </w:tc>
            </w:tr>
          </w:tbl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72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245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Чистая прибыль 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(п.1 - п.2 - п.3)</w:t>
            </w: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2A0756" w:rsidRPr="00222DC0" w:rsidRDefault="002A0756" w:rsidP="002A0756">
      <w:pPr>
        <w:suppressAutoHyphens/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6.2. Расчёт срока окупаемости бизнес-плана, точки безубыточности</w:t>
      </w:r>
    </w:p>
    <w:p w:rsidR="002A0756" w:rsidRPr="00222DC0" w:rsidRDefault="002A0756" w:rsidP="002A0756">
      <w:pPr>
        <w:suppressAutoHyphens/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 </w:t>
      </w:r>
    </w:p>
    <w:p w:rsidR="002A0756" w:rsidRPr="00222DC0" w:rsidRDefault="002A0756" w:rsidP="002A0756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7.Рыночные риски, внешние риски, внутренние или ресурсные риски.</w:t>
      </w:r>
    </w:p>
    <w:p w:rsidR="002A0756" w:rsidRPr="00222DC0" w:rsidRDefault="002A0756" w:rsidP="002A0756">
      <w:pPr>
        <w:suppressAutoHyphens/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Внешние риски субъекта малого (среднего) предпринимательства. </w:t>
      </w:r>
    </w:p>
    <w:p w:rsidR="002A0756" w:rsidRPr="00222DC0" w:rsidRDefault="002A0756" w:rsidP="002A0756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внешним рискам относятся риски, непосредственно не связанные с деятельностью предприятия или его контактной аудитории (социальные группы, юридические и (или) физические лица, которые проявляют потенциальный и (или) реальный интерес к деятельности конкретного предприятия). </w:t>
      </w:r>
    </w:p>
    <w:p w:rsidR="002A0756" w:rsidRPr="00222DC0" w:rsidRDefault="002A0756" w:rsidP="002A0756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Внутренние риски субъекта малого (среднего) предпринимательства. </w:t>
      </w:r>
    </w:p>
    <w:p w:rsidR="002A0756" w:rsidRPr="00222DC0" w:rsidRDefault="002A0756" w:rsidP="002A0756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К внутренним рискам относятся риски, обусловленные деятельностью самого предприятия и его контактной аудитории.</w:t>
      </w:r>
    </w:p>
    <w:p w:rsidR="002A0756" w:rsidRPr="00222DC0" w:rsidRDefault="002A0756" w:rsidP="002A0756">
      <w:pPr>
        <w:suppressAutoHyphens/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8. Приложения</w:t>
      </w:r>
    </w:p>
    <w:p w:rsidR="002A0756" w:rsidRPr="00222DC0" w:rsidRDefault="002A0756" w:rsidP="002A0756">
      <w:pPr>
        <w:suppressAutoHyphens/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В качестве приложений </w:t>
      </w:r>
      <w:proofErr w:type="gramStart"/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к</w:t>
      </w:r>
      <w:proofErr w:type="gramEnd"/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бизнес</w:t>
      </w:r>
      <w:proofErr w:type="gramEnd"/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– проекту представляются (при наличии):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- бухгалтерская (или) налоговая отчетность;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- спецификации продукта, фотографии;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- копии рекламных проспектов;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- резюме участников проекта;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- копии договоров и протоколов о намерениях, которые в перспективе будут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способствовать реализации бизнес – проекта;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- рекомендательные письма;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- необходимые чертежи, фотографии.</w:t>
      </w:r>
    </w:p>
    <w:p w:rsidR="002A0756" w:rsidRPr="00222DC0" w:rsidRDefault="002A0756" w:rsidP="002A075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br w:type="page"/>
      </w:r>
    </w:p>
    <w:p w:rsidR="002A0756" w:rsidRPr="00222DC0" w:rsidRDefault="002A0756" w:rsidP="002A0756">
      <w:pPr>
        <w:tabs>
          <w:tab w:val="left" w:pos="-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lastRenderedPageBreak/>
        <w:t>Форма бизнес-плана</w:t>
      </w:r>
    </w:p>
    <w:p w:rsidR="002A0756" w:rsidRPr="00222DC0" w:rsidRDefault="002A0756" w:rsidP="002A0756">
      <w:pPr>
        <w:tabs>
          <w:tab w:val="left" w:pos="-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для заявителя - для физического лица, применяющего специальный налоговый режим</w:t>
      </w:r>
    </w:p>
    <w:p w:rsidR="002A0756" w:rsidRPr="00222DC0" w:rsidRDefault="002A0756" w:rsidP="002A0756">
      <w:pPr>
        <w:tabs>
          <w:tab w:val="left" w:pos="-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«Налог на профессиональный доход» </w:t>
      </w:r>
    </w:p>
    <w:p w:rsidR="002A0756" w:rsidRPr="00222DC0" w:rsidRDefault="002A0756" w:rsidP="002A0756">
      <w:pPr>
        <w:tabs>
          <w:tab w:val="left" w:pos="-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)</w:t>
      </w:r>
    </w:p>
    <w:p w:rsidR="002A0756" w:rsidRPr="00222DC0" w:rsidRDefault="002A0756" w:rsidP="002A0756">
      <w:pPr>
        <w:tabs>
          <w:tab w:val="left" w:pos="-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ar-SA"/>
        </w:rPr>
        <w:t xml:space="preserve">1. Резюме проекта </w:t>
      </w:r>
    </w:p>
    <w:tbl>
      <w:tblPr>
        <w:tblW w:w="965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4"/>
        <w:gridCol w:w="1778"/>
        <w:gridCol w:w="568"/>
        <w:gridCol w:w="945"/>
        <w:gridCol w:w="1479"/>
      </w:tblGrid>
      <w:tr w:rsidR="002A0756" w:rsidRPr="00222DC0" w:rsidTr="00CC2FA5">
        <w:trPr>
          <w:trHeight w:val="244"/>
        </w:trPr>
        <w:tc>
          <w:tcPr>
            <w:tcW w:w="4884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Наименование бизнес-плана</w:t>
            </w:r>
          </w:p>
        </w:tc>
        <w:tc>
          <w:tcPr>
            <w:tcW w:w="4770" w:type="dxa"/>
            <w:gridSpan w:val="4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138"/>
        </w:trPr>
        <w:tc>
          <w:tcPr>
            <w:tcW w:w="4884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Суть проекта </w:t>
            </w:r>
          </w:p>
        </w:tc>
        <w:tc>
          <w:tcPr>
            <w:tcW w:w="4770" w:type="dxa"/>
            <w:gridSpan w:val="4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138"/>
        </w:trPr>
        <w:tc>
          <w:tcPr>
            <w:tcW w:w="4884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Вид деятельности в соответствии с ОКВЭД 2</w:t>
            </w:r>
          </w:p>
        </w:tc>
        <w:tc>
          <w:tcPr>
            <w:tcW w:w="4770" w:type="dxa"/>
            <w:gridSpan w:val="4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4884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Ф.И.О. заявителя - физического лица, применяющего налог на профессиональный доход</w:t>
            </w:r>
          </w:p>
        </w:tc>
        <w:tc>
          <w:tcPr>
            <w:tcW w:w="4770" w:type="dxa"/>
            <w:gridSpan w:val="4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188"/>
        </w:trPr>
        <w:tc>
          <w:tcPr>
            <w:tcW w:w="4884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Статус заявителя - физического лица</w:t>
            </w:r>
          </w:p>
        </w:tc>
        <w:tc>
          <w:tcPr>
            <w:tcW w:w="4770" w:type="dxa"/>
            <w:gridSpan w:val="4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4884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Срок реализации проекта, мес.</w:t>
            </w:r>
          </w:p>
        </w:tc>
        <w:tc>
          <w:tcPr>
            <w:tcW w:w="4770" w:type="dxa"/>
            <w:gridSpan w:val="4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184"/>
        </w:trPr>
        <w:tc>
          <w:tcPr>
            <w:tcW w:w="4884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Срок окупаемости проекта, мес.</w:t>
            </w:r>
          </w:p>
        </w:tc>
        <w:tc>
          <w:tcPr>
            <w:tcW w:w="4770" w:type="dxa"/>
            <w:gridSpan w:val="4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4884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Система налогообложения, применяемая заявителем, с указанием ставки налога</w:t>
            </w:r>
          </w:p>
        </w:tc>
        <w:tc>
          <w:tcPr>
            <w:tcW w:w="4770" w:type="dxa"/>
            <w:gridSpan w:val="4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884" w:type="dxa"/>
            <w:vMerge w:val="restart"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Планируемая выручка, руб. </w:t>
            </w:r>
          </w:p>
        </w:tc>
        <w:tc>
          <w:tcPr>
            <w:tcW w:w="1778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1 год/20__г.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(временной период расчета, с месяца, года)</w:t>
            </w:r>
          </w:p>
        </w:tc>
        <w:tc>
          <w:tcPr>
            <w:tcW w:w="1513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 год/20__г.</w:t>
            </w:r>
          </w:p>
        </w:tc>
        <w:tc>
          <w:tcPr>
            <w:tcW w:w="1479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3 год/20__г.</w:t>
            </w: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884" w:type="dxa"/>
            <w:vMerge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778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4884" w:type="dxa"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Планируемая прибыль, руб.</w:t>
            </w:r>
          </w:p>
        </w:tc>
        <w:tc>
          <w:tcPr>
            <w:tcW w:w="1778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4884" w:type="dxa"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Рентабельность деятельности, %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(план</w:t>
            </w:r>
            <w:proofErr w:type="gramStart"/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.</w:t>
            </w:r>
            <w:proofErr w:type="gramEnd"/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п</w:t>
            </w:r>
            <w:proofErr w:type="gramEnd"/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рибыль / план. выручка) х 100%</w:t>
            </w:r>
          </w:p>
        </w:tc>
        <w:tc>
          <w:tcPr>
            <w:tcW w:w="1778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884" w:type="dxa"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Численность занятых, чел.</w:t>
            </w:r>
          </w:p>
        </w:tc>
        <w:tc>
          <w:tcPr>
            <w:tcW w:w="1778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884" w:type="dxa"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Сумма налоговых поступлений, руб.</w:t>
            </w:r>
          </w:p>
        </w:tc>
        <w:tc>
          <w:tcPr>
            <w:tcW w:w="1778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4884" w:type="dxa"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- отчисления в региональный бюджет, руб.</w:t>
            </w:r>
          </w:p>
        </w:tc>
        <w:tc>
          <w:tcPr>
            <w:tcW w:w="1778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9654" w:type="dxa"/>
            <w:gridSpan w:val="5"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Сметная стоимость проекта, руб.</w:t>
            </w: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4884" w:type="dxa"/>
            <w:vMerge w:val="restart"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Финансирование проекта: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- собственные средства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- заемные средства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- иное</w:t>
            </w:r>
          </w:p>
        </w:tc>
        <w:tc>
          <w:tcPr>
            <w:tcW w:w="2346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2424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%</w:t>
            </w: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4884" w:type="dxa"/>
            <w:vMerge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346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424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4884" w:type="dxa"/>
            <w:vMerge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346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424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4884" w:type="dxa"/>
            <w:vMerge/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346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424" w:type="dxa"/>
            <w:gridSpan w:val="2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2A0756" w:rsidRPr="00222DC0" w:rsidRDefault="002A0756" w:rsidP="002A0756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sz w:val="20"/>
          <w:szCs w:val="20"/>
          <w:lang w:eastAsia="ar-SA"/>
        </w:rPr>
        <w:t>Если реализация проекта позволит решить социальные вопросы (создание новых рабочих мест, прокладка дорог и коммуникаций общего пользования, расширение жилого фонда, использование труда инвалидов и т.п.), то указать их.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 Конъюнктура и перспективы развития рынка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2.1. Анализ современного состояния и перспектив развития отрасли, рынка, в том числе краткий анализ состояния рынка (отрасли): 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sz w:val="20"/>
          <w:szCs w:val="20"/>
          <w:lang w:eastAsia="ar-SA"/>
        </w:rPr>
        <w:t>- возможности для деятельности нового субъекта малого предпринимательства;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sz w:val="20"/>
          <w:szCs w:val="20"/>
          <w:lang w:eastAsia="ar-SA"/>
        </w:rPr>
        <w:t>- угрозы и барьеры для деятельности субъекта малого предпринимательства.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sz w:val="20"/>
          <w:szCs w:val="20"/>
          <w:lang w:eastAsia="ar-SA"/>
        </w:rPr>
        <w:t>Вывод:_________________________________________________________________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2.2. Основные потребительские группы и их территориальное расположение.</w:t>
      </w:r>
    </w:p>
    <w:p w:rsidR="002A0756" w:rsidRPr="00222DC0" w:rsidRDefault="002A0756" w:rsidP="002A075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 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sz w:val="20"/>
          <w:szCs w:val="20"/>
          <w:lang w:eastAsia="ar-SA"/>
        </w:rPr>
        <w:t>- описание преимуще</w:t>
      </w:r>
      <w:proofErr w:type="gramStart"/>
      <w:r w:rsidRPr="00222DC0">
        <w:rPr>
          <w:rFonts w:ascii="Times New Roman" w:eastAsia="Arial" w:hAnsi="Times New Roman" w:cs="Times New Roman"/>
          <w:sz w:val="20"/>
          <w:szCs w:val="20"/>
          <w:lang w:eastAsia="ar-SA"/>
        </w:rPr>
        <w:t>ств пр</w:t>
      </w:r>
      <w:proofErr w:type="gramEnd"/>
      <w:r w:rsidRPr="00222DC0">
        <w:rPr>
          <w:rFonts w:ascii="Times New Roman" w:eastAsia="Arial" w:hAnsi="Times New Roman" w:cs="Times New Roman"/>
          <w:sz w:val="20"/>
          <w:szCs w:val="20"/>
          <w:lang w:eastAsia="ar-SA"/>
        </w:rPr>
        <w:t>едставленной на рынке продукции (работ, услуг);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sz w:val="20"/>
          <w:szCs w:val="20"/>
          <w:lang w:eastAsia="ar-SA"/>
        </w:rPr>
        <w:t>- описание недостатков представленной на рынке продукции (работ, услуг)</w:t>
      </w:r>
    </w:p>
    <w:p w:rsidR="002A0756" w:rsidRPr="00222DC0" w:rsidRDefault="002A0756" w:rsidP="002A075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p w:rsidR="002A0756" w:rsidRPr="00222DC0" w:rsidRDefault="002A0756" w:rsidP="002A07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Анализ сильных и слабых сторон конкурентов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2604"/>
        <w:gridCol w:w="3190"/>
      </w:tblGrid>
      <w:tr w:rsidR="002A0756" w:rsidRPr="00222DC0" w:rsidTr="00CC2FA5">
        <w:trPr>
          <w:trHeight w:val="386"/>
        </w:trPr>
        <w:tc>
          <w:tcPr>
            <w:tcW w:w="3278" w:type="dxa"/>
            <w:shd w:val="clear" w:color="auto" w:fill="auto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Конкурент, адресные данные, вид деятельности</w:t>
            </w:r>
          </w:p>
        </w:tc>
        <w:tc>
          <w:tcPr>
            <w:tcW w:w="2604" w:type="dxa"/>
            <w:shd w:val="clear" w:color="auto" w:fill="auto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Основные сильные стороны</w:t>
            </w:r>
          </w:p>
        </w:tc>
        <w:tc>
          <w:tcPr>
            <w:tcW w:w="3190" w:type="dxa"/>
            <w:shd w:val="clear" w:color="auto" w:fill="auto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Основные слабые стороны</w:t>
            </w:r>
          </w:p>
        </w:tc>
      </w:tr>
      <w:tr w:rsidR="002A0756" w:rsidRPr="00222DC0" w:rsidTr="00CC2FA5">
        <w:trPr>
          <w:trHeight w:val="226"/>
        </w:trPr>
        <w:tc>
          <w:tcPr>
            <w:tcW w:w="3278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04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0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A0756" w:rsidRPr="00222DC0" w:rsidRDefault="002A0756" w:rsidP="002A07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2.5. Способы преодоления конкуренции:</w:t>
      </w:r>
    </w:p>
    <w:p w:rsidR="002A0756" w:rsidRPr="00222DC0" w:rsidRDefault="002A0756" w:rsidP="002A07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sz w:val="20"/>
          <w:szCs w:val="20"/>
          <w:lang w:eastAsia="ar-SA"/>
        </w:rPr>
        <w:t>Вывод:_________________________________________________________________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ar-SA"/>
        </w:rPr>
        <w:t>3. Описание продукции (работ, услуг)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sz w:val="20"/>
          <w:szCs w:val="20"/>
          <w:lang w:eastAsia="ar-SA"/>
        </w:rPr>
        <w:t>Преимущества продукции (услуг) в сравнении с лучшими отечественными аналогами.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  <w:lastRenderedPageBreak/>
        <w:t>Предполагаемая номенклатура продукции (работ, услуг) в соответствии с проектом: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4536"/>
      </w:tblGrid>
      <w:tr w:rsidR="002A0756" w:rsidRPr="00222DC0" w:rsidTr="00CC2FA5">
        <w:tc>
          <w:tcPr>
            <w:tcW w:w="675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п</w:t>
            </w:r>
            <w:proofErr w:type="gramEnd"/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111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Наименование продукции (работ, услуг)</w:t>
            </w:r>
          </w:p>
        </w:tc>
        <w:tc>
          <w:tcPr>
            <w:tcW w:w="4536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2A0756" w:rsidRPr="00222DC0" w:rsidTr="00CC2FA5">
        <w:tc>
          <w:tcPr>
            <w:tcW w:w="675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111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675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4111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2A0756" w:rsidRPr="00222DC0" w:rsidTr="00CC2FA5">
        <w:tc>
          <w:tcPr>
            <w:tcW w:w="4786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4536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4786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Защищённость продукции патентами и товарными знаками</w:t>
            </w:r>
          </w:p>
        </w:tc>
        <w:tc>
          <w:tcPr>
            <w:tcW w:w="4536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2A0756" w:rsidRPr="00222DC0" w:rsidRDefault="002A0756" w:rsidP="002A0756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 Маркетинг и способы продвижения продукции (работ, услуг)</w:t>
      </w:r>
    </w:p>
    <w:p w:rsidR="002A0756" w:rsidRPr="00222DC0" w:rsidRDefault="002A0756" w:rsidP="002A0756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4.2. Характеристика ценообразования заявителя.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Сопоставление цен и стоимости услуг на свою продукцию (работу, услуги) и продукцию конкурентов.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231"/>
        <w:gridCol w:w="1576"/>
        <w:gridCol w:w="1530"/>
        <w:gridCol w:w="1430"/>
        <w:gridCol w:w="560"/>
        <w:gridCol w:w="645"/>
        <w:gridCol w:w="354"/>
      </w:tblGrid>
      <w:tr w:rsidR="002A0756" w:rsidRPr="00222DC0" w:rsidTr="00CC2FA5">
        <w:tc>
          <w:tcPr>
            <w:tcW w:w="604" w:type="dxa"/>
            <w:vMerge w:val="restart"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31" w:type="dxa"/>
            <w:vMerge w:val="restart"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продукции (работ, услуг)</w:t>
            </w:r>
          </w:p>
        </w:tc>
        <w:tc>
          <w:tcPr>
            <w:tcW w:w="1576" w:type="dxa"/>
            <w:vMerge w:val="restart"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4519" w:type="dxa"/>
            <w:gridSpan w:val="5"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Цена (рублей)</w:t>
            </w:r>
          </w:p>
        </w:tc>
      </w:tr>
      <w:tr w:rsidR="002A0756" w:rsidRPr="00222DC0" w:rsidTr="00CC2FA5">
        <w:tc>
          <w:tcPr>
            <w:tcW w:w="604" w:type="dxa"/>
            <w:vMerge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31" w:type="dxa"/>
            <w:vMerge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6" w:type="dxa"/>
            <w:vMerge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заявителя</w:t>
            </w:r>
          </w:p>
        </w:tc>
        <w:tc>
          <w:tcPr>
            <w:tcW w:w="1430" w:type="dxa"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конкурента 1</w:t>
            </w:r>
          </w:p>
        </w:tc>
        <w:tc>
          <w:tcPr>
            <w:tcW w:w="560" w:type="dxa"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645" w:type="dxa"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vAlign w:val="center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604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31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6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0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5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604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2231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6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0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5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Способы продвижения продукции (работ, услуг) на рынок (реклама – (какая? где?); скидки (какие?); участие в выставках (каких?) и пр.).</w:t>
      </w:r>
      <w:proofErr w:type="gramEnd"/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Перечислить основные направления продвижения продукции подробно.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Предполагаемые методы реализации (прямая поставка, торговые представители, посредники), наличие договоров и протоколов намерений на поставку.</w:t>
      </w:r>
    </w:p>
    <w:p w:rsidR="002A0756" w:rsidRPr="00222DC0" w:rsidRDefault="002A0756" w:rsidP="002A07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Политика послепродажного обслуживания и предоставления гарантий.</w:t>
      </w:r>
    </w:p>
    <w:p w:rsidR="002A0756" w:rsidRPr="00222DC0" w:rsidRDefault="002A0756" w:rsidP="002A0756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5. Организация производства</w:t>
      </w:r>
    </w:p>
    <w:p w:rsidR="002A0756" w:rsidRPr="00222DC0" w:rsidRDefault="002A0756" w:rsidP="002A0756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5.1. Выбор места реализации бизнес-плана, его особенности</w:t>
      </w:r>
    </w:p>
    <w:tbl>
      <w:tblPr>
        <w:tblpPr w:leftFromText="180" w:rightFromText="180" w:vertAnchor="text" w:horzAnchor="margin" w:tblpX="250" w:tblpY="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2A0756" w:rsidRPr="00222DC0" w:rsidTr="00CC2FA5">
        <w:tc>
          <w:tcPr>
            <w:tcW w:w="4644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Место реализации бизнес-плана 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(указать точный адрес объекта аренды)</w:t>
            </w:r>
          </w:p>
        </w:tc>
        <w:tc>
          <w:tcPr>
            <w:tcW w:w="4678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г. _________, ул. _______, д.____,</w:t>
            </w:r>
          </w:p>
        </w:tc>
      </w:tr>
      <w:tr w:rsidR="002A0756" w:rsidRPr="00222DC0" w:rsidTr="00CC2FA5">
        <w:tc>
          <w:tcPr>
            <w:tcW w:w="4644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Офисное помещение </w:t>
            </w:r>
          </w:p>
        </w:tc>
        <w:tc>
          <w:tcPr>
            <w:tcW w:w="4678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офис №________, _______этаж</w:t>
            </w:r>
          </w:p>
        </w:tc>
      </w:tr>
      <w:tr w:rsidR="002A0756" w:rsidRPr="00222DC0" w:rsidTr="00CC2FA5">
        <w:tc>
          <w:tcPr>
            <w:tcW w:w="4644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Производственные площади 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помещение № ________, этаж _________</w:t>
            </w:r>
          </w:p>
        </w:tc>
      </w:tr>
      <w:tr w:rsidR="002A0756" w:rsidRPr="00222DC0" w:rsidTr="00CC2FA5">
        <w:tc>
          <w:tcPr>
            <w:tcW w:w="4644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Размер офисных / производственных площадей, </w:t>
            </w:r>
            <w:proofErr w:type="spellStart"/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кв</w:t>
            </w:r>
            <w:proofErr w:type="gramStart"/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.м</w:t>
            </w:r>
            <w:proofErr w:type="spellEnd"/>
            <w:proofErr w:type="gramEnd"/>
            <w:r w:rsidRPr="00222DC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678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5.2. Оборудование для бизнес-плана (поставщики, их местоположение и виды доставки, количество и ответственность).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5.3. Сырье и комплектующие для бизнес-плана (поставщики, их местоположение и виды доставки, количество и ответственность).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5.4. План приобретения основных средств. 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  <w:t>План производства (оказания услуг)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2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(поквартальная разбивка на 3 года) в единицах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2149"/>
        <w:gridCol w:w="992"/>
        <w:gridCol w:w="1097"/>
        <w:gridCol w:w="952"/>
        <w:gridCol w:w="1070"/>
        <w:gridCol w:w="851"/>
      </w:tblGrid>
      <w:tr w:rsidR="002A0756" w:rsidRPr="00222DC0" w:rsidTr="00CC2FA5">
        <w:trPr>
          <w:trHeight w:val="315"/>
        </w:trPr>
        <w:tc>
          <w:tcPr>
            <w:tcW w:w="2779" w:type="dxa"/>
            <w:vMerge w:val="restart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Наименование производимой продукции (услуг)</w:t>
            </w:r>
          </w:p>
        </w:tc>
        <w:tc>
          <w:tcPr>
            <w:tcW w:w="2149" w:type="dxa"/>
            <w:vMerge w:val="restart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4962" w:type="dxa"/>
            <w:gridSpan w:val="5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Объём произведенной продукции, работ,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услуг</w:t>
            </w:r>
          </w:p>
        </w:tc>
      </w:tr>
      <w:tr w:rsidR="002A0756" w:rsidRPr="00222DC0" w:rsidTr="00CC2FA5">
        <w:trPr>
          <w:trHeight w:val="240"/>
        </w:trPr>
        <w:tc>
          <w:tcPr>
            <w:tcW w:w="2779" w:type="dxa"/>
            <w:vMerge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9" w:type="dxa"/>
            <w:vMerge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I 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109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II 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52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III квартал</w:t>
            </w:r>
          </w:p>
        </w:tc>
        <w:tc>
          <w:tcPr>
            <w:tcW w:w="1070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 xml:space="preserve">IV 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851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Итого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за год</w:t>
            </w:r>
          </w:p>
        </w:tc>
      </w:tr>
      <w:tr w:rsidR="002A0756" w:rsidRPr="00222DC0" w:rsidTr="00CC2FA5">
        <w:tc>
          <w:tcPr>
            <w:tcW w:w="2779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9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097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52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2779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9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097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52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2A0756" w:rsidRPr="00222DC0" w:rsidRDefault="002A0756" w:rsidP="002A075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  <w:t>План реализации продукции (услуг)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2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(поквартальная разбивка на 3 года) в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2148"/>
        <w:gridCol w:w="973"/>
        <w:gridCol w:w="973"/>
        <w:gridCol w:w="973"/>
        <w:gridCol w:w="959"/>
        <w:gridCol w:w="843"/>
      </w:tblGrid>
      <w:tr w:rsidR="002A0756" w:rsidRPr="00222DC0" w:rsidTr="00CC2FA5">
        <w:trPr>
          <w:trHeight w:val="274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 xml:space="preserve">Наименование производимой продукции </w:t>
            </w: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lastRenderedPageBreak/>
              <w:t>(услуг)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lastRenderedPageBreak/>
              <w:t>Цена за единицу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Стоимость произведенной продукции (руб.)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240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I 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II 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III квартал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 xml:space="preserve">IV 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843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Итого</w:t>
            </w:r>
          </w:p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за год</w:t>
            </w:r>
          </w:p>
        </w:tc>
      </w:tr>
      <w:tr w:rsidR="002A0756" w:rsidRPr="00222DC0" w:rsidTr="00CC2FA5">
        <w:tc>
          <w:tcPr>
            <w:tcW w:w="2701" w:type="dxa"/>
            <w:tcBorders>
              <w:top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59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43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2701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59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43" w:type="dxa"/>
          </w:tcPr>
          <w:p w:rsidR="002A0756" w:rsidRPr="00222DC0" w:rsidRDefault="002A0756" w:rsidP="00CC2F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2A0756" w:rsidRPr="00222DC0" w:rsidRDefault="002A0756" w:rsidP="002A075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  <w:t>6.Финансовый план</w:t>
      </w:r>
    </w:p>
    <w:p w:rsidR="002A0756" w:rsidRPr="00222DC0" w:rsidRDefault="002A0756" w:rsidP="002A0756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6.1</w:t>
      </w:r>
      <w:r w:rsidRPr="00222DC0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.</w:t>
      </w: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 Финансовые планы (поквартально ежегодные) на весь период реализации бизнес-плана (но </w:t>
      </w:r>
      <w:r w:rsidRPr="00222DC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не менее трех лет</w:t>
      </w: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момента начала реализации бизнес-плана) по форме:</w:t>
      </w:r>
    </w:p>
    <w:p w:rsidR="002A0756" w:rsidRPr="00222DC0" w:rsidRDefault="002A0756" w:rsidP="002A075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Финансовый план на 20___ год</w:t>
      </w:r>
    </w:p>
    <w:p w:rsidR="002A0756" w:rsidRPr="00222DC0" w:rsidRDefault="002A0756" w:rsidP="002A0756">
      <w:pPr>
        <w:tabs>
          <w:tab w:val="left" w:pos="9356"/>
        </w:tabs>
        <w:suppressAutoHyphens/>
        <w:autoSpaceDE w:val="0"/>
        <w:spacing w:after="0" w:line="240" w:lineRule="auto"/>
        <w:ind w:right="851"/>
        <w:jc w:val="right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222DC0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руб.</w:t>
      </w:r>
    </w:p>
    <w:tbl>
      <w:tblPr>
        <w:tblW w:w="10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4910"/>
        <w:gridCol w:w="977"/>
        <w:gridCol w:w="977"/>
        <w:gridCol w:w="977"/>
        <w:gridCol w:w="977"/>
        <w:gridCol w:w="811"/>
      </w:tblGrid>
      <w:tr w:rsidR="002A0756" w:rsidRPr="00222DC0" w:rsidTr="00CC2FA5">
        <w:tc>
          <w:tcPr>
            <w:tcW w:w="72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№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proofErr w:type="gramStart"/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п</w:t>
            </w:r>
            <w:proofErr w:type="gramEnd"/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910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I 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II 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III квартал</w:t>
            </w: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IV квартал</w:t>
            </w:r>
          </w:p>
        </w:tc>
        <w:tc>
          <w:tcPr>
            <w:tcW w:w="811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Итого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за год</w:t>
            </w:r>
          </w:p>
        </w:tc>
      </w:tr>
      <w:tr w:rsidR="002A0756" w:rsidRPr="00222DC0" w:rsidTr="00CC2FA5">
        <w:tc>
          <w:tcPr>
            <w:tcW w:w="72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910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Выручка от реализации</w:t>
            </w: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72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910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Себестоимость продукции 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(п.2.1+ п.2.2)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210"/>
        </w:trPr>
        <w:tc>
          <w:tcPr>
            <w:tcW w:w="727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4910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Постоянные расходы</w:t>
            </w: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271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2.1.1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Арендная плата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180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2.1.2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Коммунальные расходы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302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2.1.3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Электроэнергия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180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2.1.4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Телефон, Интернет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345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2.1.5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Прочие постоянные расходы, не зависящие от объема производства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279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2.2.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Переменные расходы: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165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2.2.1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Расходные материалы для производства продукции, оказания услуг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295"/>
        </w:trPr>
        <w:tc>
          <w:tcPr>
            <w:tcW w:w="727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2.2.2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затраты, зависящие от объема производства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225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2.2.3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Прочие расходы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195"/>
        </w:trPr>
        <w:tc>
          <w:tcPr>
            <w:tcW w:w="727" w:type="dxa"/>
            <w:vMerge w:val="restart"/>
            <w:tcBorders>
              <w:top w:val="single" w:sz="4" w:space="0" w:color="auto"/>
            </w:tcBorders>
            <w:vAlign w:val="center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Налоги:</w:t>
            </w:r>
          </w:p>
          <w:tbl>
            <w:tblPr>
              <w:tblW w:w="4888" w:type="pct"/>
              <w:tblLayout w:type="fixed"/>
              <w:tblLook w:val="04A0" w:firstRow="1" w:lastRow="0" w:firstColumn="1" w:lastColumn="0" w:noHBand="0" w:noVBand="1"/>
            </w:tblPr>
            <w:tblGrid>
              <w:gridCol w:w="4589"/>
            </w:tblGrid>
            <w:tr w:rsidR="002A0756" w:rsidRPr="00222DC0" w:rsidTr="00CC2FA5">
              <w:tc>
                <w:tcPr>
                  <w:tcW w:w="5000" w:type="pct"/>
                </w:tcPr>
                <w:p w:rsidR="002A0756" w:rsidRPr="00222DC0" w:rsidRDefault="002A0756" w:rsidP="00CC2FA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222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Налог на профессиональный доход</w:t>
                  </w:r>
                </w:p>
              </w:tc>
            </w:tr>
            <w:tr w:rsidR="002A0756" w:rsidRPr="00222DC0" w:rsidTr="00CC2FA5">
              <w:tc>
                <w:tcPr>
                  <w:tcW w:w="5000" w:type="pct"/>
                </w:tcPr>
                <w:p w:rsidR="002A0756" w:rsidRPr="00222DC0" w:rsidRDefault="002A0756" w:rsidP="00CC2FA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222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Налоговая ставка   4%</w:t>
                  </w:r>
                </w:p>
              </w:tc>
            </w:tr>
            <w:tr w:rsidR="002A0756" w:rsidRPr="00222DC0" w:rsidTr="00CC2FA5">
              <w:tc>
                <w:tcPr>
                  <w:tcW w:w="5000" w:type="pct"/>
                </w:tcPr>
                <w:p w:rsidR="002A0756" w:rsidRPr="00222DC0" w:rsidRDefault="002A0756" w:rsidP="00CC2FA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222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Сумма налога</w:t>
                  </w:r>
                </w:p>
              </w:tc>
            </w:tr>
          </w:tbl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rPr>
          <w:trHeight w:val="195"/>
        </w:trPr>
        <w:tc>
          <w:tcPr>
            <w:tcW w:w="727" w:type="dxa"/>
            <w:vMerge/>
            <w:tcBorders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Налоговая ставка   6%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налога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2A0756" w:rsidRPr="00222DC0" w:rsidTr="00CC2FA5">
        <w:tc>
          <w:tcPr>
            <w:tcW w:w="72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910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Чистая прибыль </w:t>
            </w:r>
          </w:p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222D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(п.1 - п.2 - п.3)</w:t>
            </w: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</w:tcPr>
          <w:p w:rsidR="002A0756" w:rsidRPr="00222DC0" w:rsidRDefault="002A0756" w:rsidP="00C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2A0756" w:rsidRPr="00222DC0" w:rsidRDefault="002A0756" w:rsidP="002A0756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6.2. Расчёт срока окупаемости бизнес-плана, точки безубыточности</w:t>
      </w:r>
    </w:p>
    <w:p w:rsidR="002A0756" w:rsidRPr="00222DC0" w:rsidRDefault="002A0756" w:rsidP="002A0756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 </w:t>
      </w:r>
    </w:p>
    <w:p w:rsidR="002A0756" w:rsidRPr="00222DC0" w:rsidRDefault="002A0756" w:rsidP="002A0756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7.Рыночные риски, внешние риски, внутренние или ресурсные риски.</w:t>
      </w:r>
    </w:p>
    <w:p w:rsidR="002A0756" w:rsidRPr="00222DC0" w:rsidRDefault="002A0756" w:rsidP="002A0756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Внешние риски субъекта малого (среднего) предпринимательства. </w:t>
      </w:r>
    </w:p>
    <w:p w:rsidR="002A0756" w:rsidRPr="00222DC0" w:rsidRDefault="002A0756" w:rsidP="002A0756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внешним рискам относятся риски, непосредственно не связанные с деятельностью предприятия или его контактной аудитории (социальные группы, юридические и (или) физические лица, которые проявляют потенциальный и (или) реальный интерес к деятельности конкретного предприятия). </w:t>
      </w:r>
    </w:p>
    <w:p w:rsidR="002A0756" w:rsidRPr="00222DC0" w:rsidRDefault="002A0756" w:rsidP="002A0756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Внутренние риски субъекта малого (среднего) предпринимательства. </w:t>
      </w:r>
    </w:p>
    <w:p w:rsidR="002A0756" w:rsidRPr="00222DC0" w:rsidRDefault="002A0756" w:rsidP="002A0756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sz w:val="20"/>
          <w:szCs w:val="20"/>
          <w:lang w:eastAsia="ar-SA"/>
        </w:rPr>
        <w:t>К внутренним рискам относятся риски, обусловленные деятельностью самого предприятия и его контактной аудитории.</w:t>
      </w:r>
    </w:p>
    <w:p w:rsidR="002A0756" w:rsidRPr="00222DC0" w:rsidRDefault="002A0756" w:rsidP="002A0756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A0756" w:rsidRPr="00222DC0" w:rsidRDefault="002A0756" w:rsidP="002A0756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22DC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8. Приложения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В качестве приложений </w:t>
      </w:r>
      <w:proofErr w:type="gramStart"/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к</w:t>
      </w:r>
      <w:proofErr w:type="gramEnd"/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бизнес</w:t>
      </w:r>
      <w:proofErr w:type="gramEnd"/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– проекту представляются (при наличии):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- справка о полученных доходах;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- спецификации продукта, фотографии;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- копии рекламных проспектов;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- резюме участника проекта;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- копии договоров и протоколов о намерениях, которые в перспективе будут способствовать реализации бизнес – проекта;</w:t>
      </w:r>
    </w:p>
    <w:p w:rsidR="002A0756" w:rsidRPr="00222DC0" w:rsidRDefault="002A0756" w:rsidP="002A07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- рекомендательные письма;</w:t>
      </w:r>
    </w:p>
    <w:p w:rsidR="002A0756" w:rsidRPr="00222DC0" w:rsidRDefault="002A0756" w:rsidP="002A075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2DC0">
        <w:rPr>
          <w:rFonts w:ascii="Times New Roman" w:eastAsia="Calibri" w:hAnsi="Times New Roman" w:cs="Times New Roman"/>
          <w:sz w:val="20"/>
          <w:szCs w:val="20"/>
          <w:lang w:eastAsia="ar-SA"/>
        </w:rPr>
        <w:t>- необходимые чертежи, фотографии.</w:t>
      </w:r>
    </w:p>
    <w:p w:rsidR="003F2902" w:rsidRDefault="003F2902">
      <w:bookmarkStart w:id="1" w:name="_GoBack"/>
      <w:bookmarkEnd w:id="1"/>
    </w:p>
    <w:sectPr w:rsidR="003F2902" w:rsidSect="00A1482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2B"/>
    <w:rsid w:val="002A0756"/>
    <w:rsid w:val="003F2902"/>
    <w:rsid w:val="00A1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3601</Words>
  <Characters>20530</Characters>
  <Application>Microsoft Office Word</Application>
  <DocSecurity>0</DocSecurity>
  <Lines>171</Lines>
  <Paragraphs>48</Paragraphs>
  <ScaleCrop>false</ScaleCrop>
  <Company/>
  <LinksUpToDate>false</LinksUpToDate>
  <CharactersWithSpaces>24083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Гастенина Наталья Владимировна</dc:creator>
  <cp:lastModifiedBy>Панина Ирина Александровна</cp:lastModifiedBy>
  <cp:revision>2</cp:revision>
  <dcterms:created xsi:type="dcterms:W3CDTF">2022-03-16T10:17:00Z</dcterms:created>
  <dcterms:modified xsi:type="dcterms:W3CDTF">2022-06-14T07:50:00Z</dcterms:modified>
</cp:coreProperties>
</file>