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90" w:rsidRPr="00666679" w:rsidRDefault="00143A90" w:rsidP="00143A90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p w:rsidR="00143A90" w:rsidRPr="00666679" w:rsidRDefault="002C6539" w:rsidP="00143A90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C6539">
        <w:rPr>
          <w:rFonts w:ascii="Times New Roman" w:eastAsia="Times New Roman" w:hAnsi="Times New Roman" w:cs="Times New Roman"/>
          <w:b/>
          <w:lang w:eastAsia="ar-SA"/>
        </w:rPr>
        <w:t>№21000015720000000105</w:t>
      </w:r>
      <w:r w:rsidR="005469CD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5469CD" w:rsidRPr="005469CD">
        <w:rPr>
          <w:rFonts w:ascii="Times New Roman" w:eastAsia="Times New Roman" w:hAnsi="Times New Roman" w:cs="Times New Roman"/>
          <w:b/>
          <w:lang w:eastAsia="ar-SA"/>
        </w:rPr>
        <w:t>ПИ606004</w:t>
      </w:r>
      <w:bookmarkStart w:id="0" w:name="_GoBack"/>
      <w:bookmarkEnd w:id="0"/>
    </w:p>
    <w:p w:rsidR="00143A90" w:rsidRPr="00666679" w:rsidRDefault="00143A90" w:rsidP="00143A90">
      <w:pPr>
        <w:jc w:val="center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Открытый электронный аукцион среди субъектов малого предпринимательства и физических лиц, применяющих специальный налоговый режим «Налог на профессиональный доход» на право заключения договора аренды государственного имущества, закрепленного за Государственным казенным учреждением «Пензенское региональное объединение бизнес-инкубаторов» на праве оперативного управления, расположенного в бизнес-инкубаторах </w:t>
      </w:r>
      <w:r>
        <w:rPr>
          <w:rFonts w:ascii="Times New Roman" w:eastAsia="Times New Roman" w:hAnsi="Times New Roman" w:cs="Times New Roman"/>
          <w:lang w:eastAsia="ar-SA"/>
        </w:rPr>
        <w:t xml:space="preserve">г. Пензы и </w:t>
      </w:r>
      <w:r w:rsidRPr="00666679">
        <w:rPr>
          <w:rFonts w:ascii="Times New Roman" w:eastAsia="Times New Roman" w:hAnsi="Times New Roman" w:cs="Times New Roman"/>
          <w:lang w:eastAsia="ar-SA"/>
        </w:rPr>
        <w:t>Пензенской области.</w:t>
      </w:r>
    </w:p>
    <w:p w:rsidR="00143A90" w:rsidRPr="00666679" w:rsidRDefault="00143A90" w:rsidP="00143A90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193"/>
        <w:gridCol w:w="7371"/>
      </w:tblGrid>
      <w:tr w:rsidR="00143A90" w:rsidRPr="00666679" w:rsidTr="00143A90">
        <w:trPr>
          <w:trHeight w:val="207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43A90" w:rsidRPr="00666679" w:rsidRDefault="00143A90" w:rsidP="00860EF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143A90" w:rsidRPr="00666679" w:rsidRDefault="00143A90" w:rsidP="00860EF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143A90" w:rsidRPr="00666679" w:rsidRDefault="00143A90" w:rsidP="00860EF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143A90" w:rsidRPr="00666679" w:rsidRDefault="00143A90" w:rsidP="00860EF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143A90" w:rsidRPr="00666679" w:rsidRDefault="00143A90" w:rsidP="00860EF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666679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143A90" w:rsidRPr="00666679" w:rsidTr="00143A90">
        <w:trPr>
          <w:trHeight w:hRule="exact" w:val="243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143A90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область, г. Пенза, ул. Ленина, д.6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43A90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Каменка, ул. Свердлова, д.18;</w:t>
            </w:r>
          </w:p>
          <w:p w:rsidR="00143A90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Нижний Ломов, ул. Советская площадь, стр.2;</w:t>
            </w:r>
          </w:p>
          <w:p w:rsidR="00143A90" w:rsidRPr="00666679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Сердобск, ул. Островского, зд.10В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43A90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Кузнецк, ул. Белинского, зд.8А.</w:t>
            </w:r>
          </w:p>
          <w:p w:rsidR="00143A90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  <w:p w:rsidR="00143A90" w:rsidRPr="00666679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143A90" w:rsidRPr="00666679" w:rsidRDefault="00143A90" w:rsidP="00860EF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68C">
              <w:rPr>
                <w:rFonts w:ascii="Times New Roman" w:eastAsia="Times New Roman" w:hAnsi="Times New Roman" w:cs="Times New Roman"/>
                <w:lang w:eastAsia="ru-RU"/>
              </w:rPr>
              <w:t>Указано в п. 1.5.Аукционной документации.</w:t>
            </w:r>
          </w:p>
        </w:tc>
      </w:tr>
      <w:tr w:rsidR="00143A90" w:rsidRPr="00666679" w:rsidTr="00143A90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Предоставление в аренду </w:t>
            </w:r>
            <w:r w:rsidRPr="00666679">
              <w:rPr>
                <w:rFonts w:ascii="Times New Roman" w:eastAsia="Calibri" w:hAnsi="Times New Roman" w:cs="Times New Roman"/>
                <w:lang w:eastAsia="ru-RU"/>
              </w:rPr>
              <w:t>оборудованных нежилых помещений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субъектам малого предпринимательства </w:t>
            </w:r>
            <w:r w:rsidRPr="00666679">
              <w:rPr>
                <w:rFonts w:ascii="Times New Roman" w:eastAsia="Times New Roman" w:hAnsi="Times New Roman" w:cs="Times New Roman"/>
                <w:position w:val="1"/>
                <w:lang w:eastAsia="ar-SA"/>
              </w:rPr>
              <w:t xml:space="preserve">и физическим лицам, применяющим специальный налоговый режим «Налог на профессиональный доход»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на ранней стадии их деятельности (до трёх лет)</w:t>
            </w:r>
            <w:r w:rsidRPr="00666679">
              <w:rPr>
                <w:rFonts w:ascii="Times New Roman" w:eastAsia="Calibri" w:hAnsi="Times New Roman" w:cs="Times New Roman"/>
                <w:lang w:eastAsia="ru-RU"/>
              </w:rPr>
              <w:t xml:space="preserve"> в целях создания благоприятных условий для их развития в соответствии с бизнес-планом.</w:t>
            </w:r>
          </w:p>
          <w:p w:rsidR="00143A90" w:rsidRPr="00666679" w:rsidRDefault="00143A90" w:rsidP="00860E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A90" w:rsidRPr="00666679" w:rsidRDefault="00143A90" w:rsidP="00860EF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143A90" w:rsidRPr="00666679" w:rsidTr="00143A90">
        <w:trPr>
          <w:trHeight w:hRule="exact" w:val="102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Имущество лотов №№ 1-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24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передаётся сроком на 3 года в соответствии с пунктом 4.3 ст. 18 Федерального закона от 24.07.2007г. № 209-ФЗ «О развитии малого и среднего предпринимательства в Российской Федерации».</w:t>
            </w:r>
          </w:p>
        </w:tc>
      </w:tr>
      <w:tr w:rsidR="00143A90" w:rsidRPr="00666679" w:rsidTr="00143A90">
        <w:trPr>
          <w:trHeight w:val="84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143A90" w:rsidRPr="00666679" w:rsidTr="00143A90">
        <w:trPr>
          <w:trHeight w:hRule="exact" w:val="138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5" w:history="1"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143A90" w:rsidRPr="00666679" w:rsidTr="00143A90">
        <w:trPr>
          <w:trHeight w:hRule="exact" w:val="121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143A90" w:rsidRPr="00666679" w:rsidTr="00143A90">
        <w:trPr>
          <w:trHeight w:hRule="exact" w:val="112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66667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143A90" w:rsidRPr="00666679" w:rsidRDefault="00143A90" w:rsidP="00860EF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документации.</w:t>
            </w:r>
          </w:p>
        </w:tc>
      </w:tr>
      <w:tr w:rsidR="00143A90" w:rsidRPr="00666679" w:rsidTr="00143A90">
        <w:trPr>
          <w:trHeight w:hRule="exact" w:val="213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143A90" w:rsidRPr="00666679" w:rsidTr="00143A90">
        <w:trPr>
          <w:trHeight w:hRule="exact" w:val="127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143A90" w:rsidRPr="00666679" w:rsidRDefault="00143A90" w:rsidP="00860EF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 2 к договору аренды. Первый платеж производится в течение 5 (пяти) банковских дней с момента передачи имущества.</w:t>
            </w:r>
          </w:p>
        </w:tc>
      </w:tr>
      <w:tr w:rsidR="00143A90" w:rsidRPr="00666679" w:rsidTr="00143A90">
        <w:trPr>
          <w:trHeight w:hRule="exact" w:val="184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Размер арендной платы может пересматриваться в сторону увеличения в случае изменения ставок арендной платы, устанавливаемых </w:t>
            </w:r>
            <w:r w:rsidRPr="00A84FC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 Цена заключенного договора не может быть пересмотрена сторонами в сторону уменьшения.</w:t>
            </w:r>
          </w:p>
        </w:tc>
      </w:tr>
      <w:tr w:rsidR="00143A90" w:rsidRPr="00666679" w:rsidTr="00143A90">
        <w:trPr>
          <w:trHeight w:hRule="exact" w:val="4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666679"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143A90" w:rsidRPr="00666679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143A90" w:rsidRPr="00666679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143A90" w:rsidRPr="00666679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143A90" w:rsidRPr="00666679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143A90" w:rsidRPr="00666679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143A90" w:rsidRPr="00666679" w:rsidTr="00143A90">
        <w:trPr>
          <w:trHeight w:hRule="exact" w:val="14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FF5FD8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02 июня</w:t>
            </w:r>
            <w:r w:rsidRPr="008F21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местному времени.</w:t>
            </w:r>
          </w:p>
          <w:p w:rsidR="00143A90" w:rsidRPr="00FF5FD8" w:rsidRDefault="00143A90" w:rsidP="00860EF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143A90" w:rsidRPr="00666679" w:rsidTr="00143A90">
        <w:trPr>
          <w:trHeight w:hRule="exact" w:val="112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FF5FD8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 июля</w:t>
            </w:r>
            <w:r w:rsidRPr="008F21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143A90" w:rsidRPr="00666679" w:rsidTr="00143A90">
        <w:trPr>
          <w:trHeight w:hRule="exact" w:val="998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A90" w:rsidRPr="00FF5FD8" w:rsidRDefault="00143A90" w:rsidP="00860EF1">
            <w:pPr>
              <w:widowControl w:val="0"/>
              <w:tabs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 июля</w:t>
            </w:r>
            <w:r w:rsidRPr="008F21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143A90" w:rsidRPr="00666679" w:rsidTr="00143A90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A90" w:rsidRPr="00666679" w:rsidRDefault="00143A90" w:rsidP="00860EF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FF5FD8" w:rsidRDefault="00143A90" w:rsidP="00860E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08 июля</w:t>
            </w:r>
            <w:r w:rsidRPr="008F21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143A90" w:rsidRPr="00FF5FD8" w:rsidRDefault="00143A90" w:rsidP="00860E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143A90" w:rsidRPr="00666679" w:rsidTr="00143A90">
        <w:trPr>
          <w:trHeight w:hRule="exact" w:val="171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FF5FD8" w:rsidRDefault="00143A90" w:rsidP="00860EF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со дня размещения на </w:t>
            </w:r>
            <w:r w:rsidRPr="00FF5F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6" w:history="1">
              <w:r w:rsidRPr="00FF5FD8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</w:t>
            </w:r>
            <w:proofErr w:type="gramStart"/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https://www.tektorg.ru  Протокола</w:t>
            </w:r>
            <w:proofErr w:type="gramEnd"/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</w:p>
        </w:tc>
      </w:tr>
      <w:tr w:rsidR="00143A90" w:rsidRPr="00666679" w:rsidTr="00143A90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143A90" w:rsidRPr="00666679" w:rsidTr="00143A90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арендуемое имущество, как полностью, так и частично в субаренду или безвозмездное пользование третьим лицам. </w:t>
            </w:r>
          </w:p>
        </w:tc>
      </w:tr>
      <w:tr w:rsidR="00143A90" w:rsidRPr="00666679" w:rsidTr="00143A90">
        <w:trPr>
          <w:trHeight w:hRule="exact" w:val="181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66679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</w:t>
            </w:r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заявку в любое время до установленных даты и времени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окончания срока подачи заявок на участие в аукционе </w:t>
            </w:r>
            <w:proofErr w:type="gramStart"/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>08:30</w:t>
            </w:r>
            <w:proofErr w:type="gramEnd"/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02 июня</w:t>
            </w:r>
            <w:r w:rsidRPr="003232D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06 июля</w:t>
            </w:r>
            <w:r w:rsidRPr="00A81A1A">
              <w:rPr>
                <w:rFonts w:ascii="Times New Roman" w:eastAsia="Arial" w:hAnsi="Times New Roman" w:cs="Times New Roman"/>
                <w:b/>
                <w:color w:val="FF0000"/>
                <w:lang w:eastAsia="ar-SA"/>
              </w:rPr>
              <w:t xml:space="preserve"> 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6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г.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</w:t>
            </w:r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 уведомления об отзыве заявки на участие в аукционе (в случае </w:t>
            </w:r>
            <w:r w:rsidRPr="00666679">
              <w:rPr>
                <w:rFonts w:ascii="Times New Roman" w:eastAsia="Arial" w:hAnsi="Times New Roman" w:cs="Times New Roman"/>
                <w:lang w:eastAsia="ar-SA"/>
              </w:rPr>
              <w:t xml:space="preserve">установления условия о задатке). </w:t>
            </w:r>
          </w:p>
        </w:tc>
      </w:tr>
      <w:tr w:rsidR="00143A90" w:rsidRPr="00666679" w:rsidTr="00143A90">
        <w:trPr>
          <w:trHeight w:hRule="exact" w:val="5648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BC0EB5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BC0EB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02 июня</w:t>
            </w:r>
            <w:r w:rsidRPr="003232D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BC0EB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01 июля</w:t>
            </w:r>
            <w:r w:rsidRPr="003232D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2026</w:t>
            </w:r>
            <w:r w:rsidRPr="00BC0EB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Любое заинтересованное лицо вправе направить на адрес электронной площадки или, в случае, если лицо зарегистрировано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143A90" w:rsidRPr="00666679" w:rsidTr="00143A90">
        <w:trPr>
          <w:trHeight w:hRule="exact" w:val="11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143A90" w:rsidRPr="00666679" w:rsidTr="00143A90">
        <w:trPr>
          <w:trHeight w:hRule="exact" w:val="355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</w:t>
            </w:r>
            <w:r w:rsidRPr="00BC0E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Организатором ежедневно в рабочие дни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со 02 июня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01 июля</w:t>
            </w:r>
            <w:r w:rsidRPr="003232D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2026</w:t>
            </w:r>
            <w:r w:rsidRPr="00BC0EB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BC0E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включительно, с 09 часов 00 минут до 17 часов 00 минут (по московскому времени) (с 12-00 до 13-00 – обеденный перерыв), суббота и воскресенье – выходные дни, по адресу объекта аукциона (лота)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, без взимания платы.</w:t>
            </w:r>
            <w:r w:rsidRPr="00666679"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143A90" w:rsidRPr="00666679" w:rsidTr="00143A90">
        <w:trPr>
          <w:trHeight w:hRule="exact" w:val="9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Приказ </w:t>
            </w:r>
            <w:r w:rsidRPr="00471BF2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Министерства экономического развития и промышленности Пензенской области от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28.05</w:t>
            </w:r>
            <w:r w:rsidRPr="003232D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.2026г. №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119</w:t>
            </w:r>
            <w:r w:rsidRPr="003232D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BC0EB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 Пензенской</w:t>
            </w:r>
            <w:r w:rsidRPr="00471BF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области)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43A90" w:rsidRPr="00666679" w:rsidTr="00143A90">
        <w:trPr>
          <w:trHeight w:hRule="exact" w:val="33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 момент окончания срока договоров аренды имущества, имущество должно быть передано в исправном состоянии с учетом нормально износа. Электропроводка, оконные конструкции, двери должны быть в удовлетворительном состоянии и быть исправны. Внутренняя отделка: обои, напольные покрытия, побелка, покраска на стенах, потолках не загрязнены. Движимое имущество должно быть в исправном состоянии и не загрязнено. Иные требования к техническому состоянию имущества, права на которое передаются по договорам, которым это имущество должно соответствовать на момент окончания срока договоров, указаны в договорах.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143A90" w:rsidRPr="00666679" w:rsidTr="00143A90">
        <w:trPr>
          <w:trHeight w:hRule="exact" w:val="270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66667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цены лота.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143A90" w:rsidRPr="00666679" w:rsidRDefault="00143A90" w:rsidP="00860EF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143A90" w:rsidRPr="00666679" w:rsidTr="00143A90">
        <w:trPr>
          <w:trHeight w:hRule="exact" w:val="6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143A90" w:rsidRPr="00666679" w:rsidTr="00143A90">
        <w:trPr>
          <w:trHeight w:hRule="exact" w:val="14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A90" w:rsidRPr="00666679" w:rsidRDefault="00143A90" w:rsidP="00860EF1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143A90" w:rsidRPr="00666679" w:rsidRDefault="00143A90" w:rsidP="00143A90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143A90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>Описание и технические характеристики имущества, площадь помещений, права на которые передаются по договору:</w:t>
      </w:r>
    </w:p>
    <w:p w:rsidR="00143A90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43A90" w:rsidRPr="003B5B9A" w:rsidRDefault="00143A90" w:rsidP="00143A90">
      <w:pPr>
        <w:suppressAutoHyphens/>
        <w:ind w:left="-567"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B5B9A">
        <w:rPr>
          <w:rFonts w:ascii="Times New Roman" w:eastAsia="Times New Roman" w:hAnsi="Times New Roman" w:cs="Times New Roman"/>
          <w:b/>
          <w:bCs/>
          <w:lang w:eastAsia="ar-SA"/>
        </w:rPr>
        <w:t>ОБЪЕКТ:</w:t>
      </w:r>
      <w:r w:rsidRPr="003B5B9A">
        <w:rPr>
          <w:rFonts w:ascii="Times New Roman" w:eastAsia="Times New Roman" w:hAnsi="Times New Roman" w:cs="Times New Roman"/>
          <w:b/>
          <w:lang w:eastAsia="ar-SA"/>
        </w:rPr>
        <w:t xml:space="preserve"> 440028, г. Пенза, ул. Ленина, д. 6</w:t>
      </w:r>
    </w:p>
    <w:p w:rsidR="00143A90" w:rsidRPr="003B5B9A" w:rsidRDefault="00143A90" w:rsidP="00143A90">
      <w:pPr>
        <w:suppressAutoHyphens/>
        <w:ind w:left="-567"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3B5B9A">
        <w:rPr>
          <w:rFonts w:ascii="Times New Roman" w:eastAsia="Calibri" w:hAnsi="Times New Roman" w:cs="Times New Roman"/>
          <w:b/>
          <w:lang w:eastAsia="ru-RU"/>
        </w:rPr>
        <w:t>Бизнес - инкубатор смешанного типа</w:t>
      </w:r>
    </w:p>
    <w:p w:rsidR="00143A90" w:rsidRPr="003B5B9A" w:rsidRDefault="00143A90" w:rsidP="00143A90">
      <w:pPr>
        <w:suppressAutoHyphens/>
        <w:ind w:left="-567" w:firstLine="284"/>
        <w:jc w:val="both"/>
        <w:rPr>
          <w:rFonts w:ascii="Times New Roman" w:eastAsia="Calibri" w:hAnsi="Times New Roman" w:cs="Times New Roman"/>
          <w:lang w:eastAsia="ru-RU"/>
        </w:rPr>
      </w:pPr>
      <w:r w:rsidRPr="003B5B9A">
        <w:rPr>
          <w:rFonts w:ascii="Times New Roman" w:eastAsia="Calibri" w:hAnsi="Times New Roman" w:cs="Times New Roman"/>
          <w:u w:val="single"/>
          <w:lang w:eastAsia="ar-SA"/>
        </w:rPr>
        <w:lastRenderedPageBreak/>
        <w:t>Здание является объектом культурного наследия</w:t>
      </w:r>
      <w:r w:rsidRPr="003B5B9A">
        <w:rPr>
          <w:rFonts w:ascii="Times New Roman" w:eastAsia="Calibri" w:hAnsi="Times New Roman" w:cs="Times New Roman"/>
          <w:lang w:eastAsia="ar-SA"/>
        </w:rPr>
        <w:t xml:space="preserve"> (памятником истории и культуры) народов Российской Федерации регионального значения </w:t>
      </w:r>
      <w:r w:rsidRPr="003B5B9A">
        <w:rPr>
          <w:rFonts w:ascii="Times New Roman" w:eastAsia="Calibri" w:hAnsi="Times New Roman" w:cs="Times New Roman"/>
          <w:shd w:val="clear" w:color="auto" w:fill="FFFFFF"/>
          <w:lang w:eastAsia="ar-SA"/>
        </w:rPr>
        <w:t>«Здание училища ФЗУ к.1920-х-1930-х гг.».</w:t>
      </w:r>
    </w:p>
    <w:p w:rsidR="00143A90" w:rsidRPr="003B5B9A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Calibri" w:hAnsi="Times New Roman" w:cs="Times New Roman"/>
          <w:lang w:eastAsia="ru-RU"/>
        </w:rPr>
        <w:t xml:space="preserve">Бизнес – инкубатор создан на условиях </w:t>
      </w:r>
      <w:proofErr w:type="spellStart"/>
      <w:r w:rsidRPr="003B5B9A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3B5B9A">
        <w:rPr>
          <w:rFonts w:ascii="Times New Roman" w:eastAsia="Calibri" w:hAnsi="Times New Roman" w:cs="Times New Roman"/>
          <w:lang w:eastAsia="ru-RU"/>
        </w:rPr>
        <w:t xml:space="preserve"> </w:t>
      </w:r>
      <w:r w:rsidRPr="003B5B9A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143A90" w:rsidRPr="003B5B9A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3B5B9A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 «А»):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год постройки здания – 1931г, (кап. ремонт 2013 г.);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количество этажей здания – 3;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фундамент – бутовый ленточный;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перегородки – кирпичные снаружи обшивка;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перекрытие – ж/бетонное;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полы – линолеум, плиточные;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отделка помещений – покраска, обои, керамическая плитка;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высота помещений: 1 этаж- 4,4 м, 2 этаж- 3,2 м, 3 этаж-3,10 м</w:t>
      </w:r>
    </w:p>
    <w:p w:rsidR="00143A90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caps/>
          <w:lang w:eastAsia="ar-SA"/>
        </w:rPr>
      </w:pP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caps/>
          <w:lang w:eastAsia="ar-SA"/>
        </w:rPr>
      </w:pPr>
      <w:r>
        <w:rPr>
          <w:rFonts w:ascii="Times New Roman" w:eastAsia="Times New Roman" w:hAnsi="Times New Roman" w:cs="Times New Roman"/>
          <w:caps/>
          <w:lang w:eastAsia="ar-SA"/>
        </w:rPr>
        <w:t>Н</w:t>
      </w:r>
      <w:r w:rsidRPr="003B5B9A">
        <w:rPr>
          <w:rFonts w:ascii="Times New Roman" w:eastAsia="Times New Roman" w:hAnsi="Times New Roman" w:cs="Times New Roman"/>
          <w:caps/>
          <w:lang w:eastAsia="ar-SA"/>
        </w:rPr>
        <w:t>аличие коммуникаций и сетей: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водопроводная сеть (холодное и горячее водоснабжение);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отопительная система – от ТЭЦ;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электропроводка (220</w:t>
      </w:r>
      <w:r w:rsidRPr="003B5B9A">
        <w:rPr>
          <w:rFonts w:ascii="Times New Roman" w:eastAsia="Times New Roman" w:hAnsi="Times New Roman" w:cs="Times New Roman"/>
          <w:lang w:val="en-US" w:eastAsia="ar-SA"/>
        </w:rPr>
        <w:t>V</w:t>
      </w:r>
      <w:r w:rsidRPr="003B5B9A">
        <w:rPr>
          <w:rFonts w:ascii="Times New Roman" w:eastAsia="Times New Roman" w:hAnsi="Times New Roman" w:cs="Times New Roman"/>
          <w:lang w:eastAsia="ar-SA"/>
        </w:rPr>
        <w:t>,380</w:t>
      </w:r>
      <w:r w:rsidRPr="003B5B9A">
        <w:rPr>
          <w:rFonts w:ascii="Times New Roman" w:eastAsia="Times New Roman" w:hAnsi="Times New Roman" w:cs="Times New Roman"/>
          <w:lang w:val="en-US" w:eastAsia="ar-SA"/>
        </w:rPr>
        <w:t>V</w:t>
      </w:r>
      <w:r w:rsidRPr="003B5B9A">
        <w:rPr>
          <w:rFonts w:ascii="Times New Roman" w:eastAsia="Times New Roman" w:hAnsi="Times New Roman" w:cs="Times New Roman"/>
          <w:lang w:eastAsia="ar-SA"/>
        </w:rPr>
        <w:t>)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телефонная связь, интернет;</w:t>
      </w:r>
    </w:p>
    <w:p w:rsidR="00143A90" w:rsidRPr="003B5B9A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143A90" w:rsidRDefault="00143A90" w:rsidP="00143A90">
      <w:pPr>
        <w:suppressAutoHyphens/>
        <w:ind w:left="-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 xml:space="preserve">- организованная круглосуточная охрана </w:t>
      </w:r>
    </w:p>
    <w:p w:rsidR="00143A90" w:rsidRPr="003B5B9A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143A90" w:rsidRPr="003B5B9A" w:rsidTr="00860EF1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3B5B9A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143A90" w:rsidRPr="003B5B9A" w:rsidTr="00860EF1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3B5B9A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</w:tbl>
    <w:p w:rsidR="00143A90" w:rsidRPr="00D019EA" w:rsidRDefault="00143A90" w:rsidP="00143A90">
      <w:pPr>
        <w:suppressAutoHyphens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>442246, Пензенская область, г. Каменка, ул. Свердлова, д. 18</w:t>
      </w:r>
    </w:p>
    <w:p w:rsidR="00143A90" w:rsidRPr="00666679" w:rsidRDefault="00143A90" w:rsidP="00143A90">
      <w:pPr>
        <w:suppressAutoHyphens/>
        <w:ind w:left="-567" w:firstLine="284"/>
        <w:jc w:val="both"/>
        <w:rPr>
          <w:rFonts w:ascii="Times New Roman" w:eastAsia="Calibri" w:hAnsi="Times New Roman" w:cs="Times New Roman"/>
          <w:b/>
        </w:rPr>
      </w:pPr>
      <w:r w:rsidRPr="00666679">
        <w:rPr>
          <w:rFonts w:ascii="Times New Roman" w:eastAsia="Calibri" w:hAnsi="Times New Roman" w:cs="Times New Roman"/>
          <w:b/>
        </w:rPr>
        <w:t>Бизнес - инкубатор смешанного типа.</w:t>
      </w:r>
    </w:p>
    <w:p w:rsidR="00143A90" w:rsidRPr="00666679" w:rsidRDefault="00143A90" w:rsidP="00143A90">
      <w:pPr>
        <w:widowControl w:val="0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</w:rPr>
      </w:pPr>
      <w:r w:rsidRPr="00666679">
        <w:rPr>
          <w:rFonts w:ascii="Times New Roman" w:eastAsiaTheme="minorEastAsia" w:hAnsi="Times New Roman" w:cs="Times New Roman"/>
          <w:lang w:eastAsia="ru-RU"/>
        </w:rPr>
        <w:t>Бизнес-инкубатор,</w:t>
      </w:r>
      <w:r w:rsidRPr="00666679">
        <w:rPr>
          <w:rFonts w:ascii="Times New Roman" w:hAnsi="Times New Roman" w:cs="Times New Roman"/>
        </w:rPr>
        <w:t xml:space="preserve"> срок деятельности которого с момента ввода в эксплуатацию составляет более десяти лет.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 «А»):</w:t>
      </w:r>
    </w:p>
    <w:p w:rsidR="00143A90" w:rsidRPr="00666679" w:rsidRDefault="00143A90" w:rsidP="00143A90">
      <w:pPr>
        <w:tabs>
          <w:tab w:val="left" w:pos="3090"/>
        </w:tabs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1968;</w:t>
      </w:r>
    </w:p>
    <w:p w:rsidR="00143A90" w:rsidRPr="00666679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последнего капремонта – 2009;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 – 2;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бутобетонный ленточный блок;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стен – кирпич, утеплён минеральными плитами типа П 30 </w:t>
      </w:r>
      <w:r w:rsidRPr="00666679">
        <w:rPr>
          <w:rFonts w:ascii="Times New Roman" w:eastAsia="Times New Roman" w:hAnsi="Times New Roman" w:cs="Times New Roman"/>
          <w:lang w:val="en-US" w:eastAsia="ar-SA"/>
        </w:rPr>
        <w:t>URSA</w:t>
      </w:r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-перегородки – кирпичные,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перекрытия – ж/бетонные;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покрытие–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беспустотные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 xml:space="preserve"> плиты;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кровли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металлочерепица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отделка помещений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стеклообои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 xml:space="preserve"> под покраску, водоэмульсионная окраска стен, облицовка плиткой, масляная краска;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 2м 80см.;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lastRenderedPageBreak/>
        <w:t xml:space="preserve">- водопроводная сеть – наружная, из полиэтиленовых труб диаметром 110мм; внутренняя - из полипропиленовых труб диаметром 20-32 </w:t>
      </w:r>
      <w:proofErr w:type="gramStart"/>
      <w:r w:rsidRPr="00666679">
        <w:rPr>
          <w:rFonts w:ascii="Times New Roman" w:eastAsia="Times New Roman" w:hAnsi="Times New Roman" w:cs="Times New Roman"/>
          <w:lang w:eastAsia="ar-SA"/>
        </w:rPr>
        <w:t>мм.;</w:t>
      </w:r>
      <w:proofErr w:type="gramEnd"/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отопительная система – двухтрубная, с верхней разводкой;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электропроводка – выполнена кабелем </w:t>
      </w:r>
      <w:r w:rsidRPr="00666679">
        <w:rPr>
          <w:rFonts w:ascii="Times New Roman" w:eastAsia="Times New Roman" w:hAnsi="Times New Roman" w:cs="Times New Roman"/>
          <w:lang w:val="en-US" w:eastAsia="ar-SA"/>
        </w:rPr>
        <w:t>NYM</w:t>
      </w:r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 – имеется;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143A90" w:rsidRPr="00666679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143A90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имеется круглосуточная охрана.</w:t>
      </w:r>
    </w:p>
    <w:p w:rsidR="00143A90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143A90" w:rsidRPr="003B5B9A" w:rsidTr="00860EF1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3B5B9A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143A90" w:rsidRPr="003B5B9A" w:rsidTr="00860EF1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3B5B9A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143A90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</w:tr>
      <w:tr w:rsidR="00143A90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</w:tbl>
    <w:p w:rsidR="00143A90" w:rsidRPr="00666679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143A90" w:rsidRPr="008B27BE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B27BE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8B27BE">
        <w:rPr>
          <w:rFonts w:ascii="Times New Roman" w:eastAsia="Times New Roman" w:hAnsi="Times New Roman" w:cs="Times New Roman"/>
          <w:b/>
          <w:lang w:eastAsia="ar-SA"/>
        </w:rPr>
        <w:t>442152, Пензенская область, г. Нижний Ломов, ул. Советская площадь, стр. 2</w:t>
      </w:r>
    </w:p>
    <w:p w:rsidR="00143A90" w:rsidRPr="008B27BE" w:rsidRDefault="00143A90" w:rsidP="00143A90">
      <w:pPr>
        <w:suppressAutoHyphens/>
        <w:ind w:left="-567" w:firstLine="567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B27BE">
        <w:rPr>
          <w:rFonts w:ascii="Times New Roman" w:eastAsia="Calibri" w:hAnsi="Times New Roman" w:cs="Times New Roman"/>
          <w:b/>
          <w:lang w:eastAsia="ru-RU"/>
        </w:rPr>
        <w:t>Бизнес - инкубатор смешанного типа.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B27BE">
        <w:rPr>
          <w:rFonts w:ascii="Times New Roman" w:eastAsia="Times New Roman" w:hAnsi="Times New Roman" w:cs="Times New Roman"/>
          <w:lang w:eastAsia="ru-RU"/>
        </w:rPr>
        <w:t>Бизнес-инкубатор, создан на территории Пензенской области за счет сре</w:t>
      </w:r>
      <w:r>
        <w:rPr>
          <w:rFonts w:ascii="Times New Roman" w:eastAsia="Times New Roman" w:hAnsi="Times New Roman" w:cs="Times New Roman"/>
          <w:lang w:eastAsia="ru-RU"/>
        </w:rPr>
        <w:t>дств бюджета Пензенской области,</w:t>
      </w:r>
      <w:r w:rsidRPr="00BC6869">
        <w:rPr>
          <w:rFonts w:ascii="Times New Roman" w:eastAsia="Calibri" w:hAnsi="Times New Roman" w:cs="Times New Roman"/>
          <w:lang w:eastAsia="ru-RU"/>
        </w:rPr>
        <w:t xml:space="preserve"> </w:t>
      </w:r>
      <w:r w:rsidRPr="0003546F">
        <w:rPr>
          <w:rFonts w:ascii="Times New Roman" w:eastAsia="Calibri" w:hAnsi="Times New Roman" w:cs="Times New Roman"/>
          <w:lang w:eastAsia="ru-RU"/>
        </w:rPr>
        <w:t>срок деятельности с даты ввода в эксплуатацию составляет более десяти лет.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8B27BE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Литера «А»):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год постройки – 1917;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год последнего капремонта – 2010;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количество этажей – 2;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фундамент – бутовый камень;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материал стен – стены кирпичные, часть обшита утеплителем;</w:t>
      </w:r>
    </w:p>
    <w:p w:rsidR="00143A90" w:rsidRPr="008B27BE" w:rsidRDefault="00143A90" w:rsidP="00143A90">
      <w:pPr>
        <w:suppressAutoHyphens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 xml:space="preserve">- перегородки кирпичные перекрытия и покрытия – перегородки из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гипсокартона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 xml:space="preserve"> и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пазогребневых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 xml:space="preserve"> плит;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 xml:space="preserve">- материал кровли – металлический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профлист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 xml:space="preserve">- отделка помещений - обшито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гипсокартоном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>, окрашено;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высота помещений – 4 м;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caps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автомобильная стоянка - территория около здания имеет возможность устройства автомобильной стоянки.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caps/>
          <w:lang w:eastAsia="ar-SA"/>
        </w:rPr>
      </w:pPr>
      <w:r w:rsidRPr="008B27BE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отопительная система;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143A90" w:rsidRPr="008B27BE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143A90" w:rsidRDefault="00143A90" w:rsidP="00143A90">
      <w:pPr>
        <w:suppressAutoHyphens/>
        <w:ind w:left="-567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охрана.</w:t>
      </w:r>
    </w:p>
    <w:p w:rsidR="00143A90" w:rsidRDefault="00143A90" w:rsidP="00143A90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143A90" w:rsidRPr="003B5B9A" w:rsidTr="00860EF1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3B5B9A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143A90" w:rsidRPr="003B5B9A" w:rsidTr="00860EF1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3A90" w:rsidRPr="003B5B9A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3B5B9A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3B5B9A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143A90" w:rsidRPr="003B5B9A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</w:tr>
    </w:tbl>
    <w:p w:rsidR="00143A90" w:rsidRPr="00D019EA" w:rsidRDefault="00143A90" w:rsidP="00143A90">
      <w:pPr>
        <w:suppressAutoHyphens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Calibri" w:hAnsi="Times New Roman" w:cs="Times New Roman"/>
          <w:b/>
          <w:lang w:eastAsia="ru-RU"/>
        </w:rPr>
        <w:t>442890,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 xml:space="preserve"> Пензенская область, г. Сердобск, ул. Островского, зд.10В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Бизнес-инкубатор смешанного типа.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666679">
        <w:rPr>
          <w:rFonts w:ascii="Times New Roman" w:eastAsia="Calibri" w:hAnsi="Times New Roman" w:cs="Times New Roman"/>
          <w:lang w:eastAsia="ru-RU"/>
        </w:rPr>
        <w:t>Бизнес-инкубатор, срок деятельности которого с момента ввода в эксплуатацию составляет более десяти лет.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Calibri" w:hAnsi="Times New Roman" w:cs="Times New Roman"/>
          <w:lang w:eastAsia="ru-RU"/>
        </w:rPr>
        <w:t xml:space="preserve">Бизнес – инкубатор был создан на условиях </w:t>
      </w:r>
      <w:proofErr w:type="spellStart"/>
      <w:r w:rsidRPr="00666679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666679">
        <w:rPr>
          <w:rFonts w:ascii="Times New Roman" w:eastAsia="Calibri" w:hAnsi="Times New Roman" w:cs="Times New Roman"/>
          <w:lang w:eastAsia="ru-RU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lastRenderedPageBreak/>
        <w:t>Описание и технические характеристики здания, в котором предлагаются оборудованные нежилые помещения (согласно техпаспорта БТИ Литер «Б11»):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заказчиком не предоставлен; реконструкция 2011 год;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 – 3;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количество подземных этажей – 1;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железобетонный ленточный;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перегородки кирпичные;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перекрытия и покрытия – ж/бетонные плиты; 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кровли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профлист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отделка помещений – штукатурка, окраска;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–1 этаж – 2,90 м;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отопительная система;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143A90" w:rsidRPr="00666679" w:rsidRDefault="00143A90" w:rsidP="00143A90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интернет;</w:t>
      </w:r>
    </w:p>
    <w:p w:rsidR="00143A90" w:rsidRPr="00666679" w:rsidRDefault="00143A90" w:rsidP="00143A90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- организованная круглосуточная охрана</w:t>
      </w:r>
    </w:p>
    <w:p w:rsidR="00143A90" w:rsidRPr="00666679" w:rsidRDefault="00143A90" w:rsidP="00143A90">
      <w:pPr>
        <w:suppressAutoHyphens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11"/>
        <w:tblpPr w:leftFromText="180" w:rightFromText="180" w:vertAnchor="text" w:horzAnchor="margin" w:tblpXSpec="center" w:tblpY="180"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1984"/>
        <w:gridCol w:w="1276"/>
        <w:gridCol w:w="1701"/>
        <w:gridCol w:w="1843"/>
      </w:tblGrid>
      <w:tr w:rsidR="00143A90" w:rsidRPr="00666679" w:rsidTr="00860EF1">
        <w:trPr>
          <w:cantSplit/>
          <w:trHeight w:val="382"/>
        </w:trPr>
        <w:tc>
          <w:tcPr>
            <w:tcW w:w="851" w:type="dxa"/>
            <w:vMerge w:val="restart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№ лота</w:t>
            </w:r>
          </w:p>
        </w:tc>
        <w:tc>
          <w:tcPr>
            <w:tcW w:w="1418" w:type="dxa"/>
            <w:vMerge w:val="restart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№ помещения</w:t>
            </w:r>
          </w:p>
        </w:tc>
        <w:tc>
          <w:tcPr>
            <w:tcW w:w="992" w:type="dxa"/>
            <w:vMerge w:val="restart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Этаж</w:t>
            </w:r>
          </w:p>
        </w:tc>
        <w:tc>
          <w:tcPr>
            <w:tcW w:w="1984" w:type="dxa"/>
            <w:vMerge w:val="restart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Назначение</w:t>
            </w:r>
            <w:r w:rsidRPr="00666679">
              <w:rPr>
                <w:rFonts w:ascii="Times New Roman" w:eastAsia="Times New Roman" w:hAnsi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Площадь,</w:t>
            </w:r>
          </w:p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кв. м.</w:t>
            </w:r>
          </w:p>
        </w:tc>
        <w:tc>
          <w:tcPr>
            <w:tcW w:w="3544" w:type="dxa"/>
            <w:gridSpan w:val="2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Количество оборудованных рабочих мест, шт.</w:t>
            </w:r>
          </w:p>
        </w:tc>
      </w:tr>
      <w:tr w:rsidR="00143A90" w:rsidRPr="00666679" w:rsidTr="00860EF1">
        <w:trPr>
          <w:cantSplit/>
          <w:trHeight w:val="326"/>
        </w:trPr>
        <w:tc>
          <w:tcPr>
            <w:tcW w:w="851" w:type="dxa"/>
            <w:vMerge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extDirection w:val="btLr"/>
          </w:tcPr>
          <w:p w:rsidR="00143A90" w:rsidRPr="00666679" w:rsidRDefault="00143A90" w:rsidP="00860EF1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3A90" w:rsidRPr="00666679" w:rsidRDefault="00143A90" w:rsidP="00860EF1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843" w:type="dxa"/>
            <w:vAlign w:val="center"/>
          </w:tcPr>
          <w:p w:rsidR="00143A90" w:rsidRPr="00666679" w:rsidRDefault="00143A90" w:rsidP="00860EF1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143A90" w:rsidRPr="00666679" w:rsidTr="00860EF1">
        <w:trPr>
          <w:cantSplit/>
          <w:trHeight w:val="105"/>
        </w:trPr>
        <w:tc>
          <w:tcPr>
            <w:tcW w:w="851" w:type="dxa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18" w:type="dxa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116</w:t>
            </w:r>
          </w:p>
        </w:tc>
        <w:tc>
          <w:tcPr>
            <w:tcW w:w="992" w:type="dxa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:rsidR="00143A90" w:rsidRPr="00666679" w:rsidRDefault="00143A90" w:rsidP="00860EF1">
            <w:pPr>
              <w:jc w:val="center"/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143A90" w:rsidRPr="00666679" w:rsidRDefault="00143A90" w:rsidP="00860E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1701" w:type="dxa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143A90" w:rsidRPr="00666679" w:rsidTr="00860EF1">
        <w:trPr>
          <w:cantSplit/>
          <w:trHeight w:val="105"/>
        </w:trPr>
        <w:tc>
          <w:tcPr>
            <w:tcW w:w="851" w:type="dxa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418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992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143A90" w:rsidRDefault="00143A90" w:rsidP="00860E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62,3</w:t>
            </w:r>
          </w:p>
        </w:tc>
        <w:tc>
          <w:tcPr>
            <w:tcW w:w="1701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43A90" w:rsidRPr="00666679" w:rsidTr="00860EF1">
        <w:trPr>
          <w:cantSplit/>
          <w:trHeight w:val="105"/>
        </w:trPr>
        <w:tc>
          <w:tcPr>
            <w:tcW w:w="851" w:type="dxa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114</w:t>
            </w:r>
          </w:p>
        </w:tc>
        <w:tc>
          <w:tcPr>
            <w:tcW w:w="992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143A90" w:rsidRDefault="00143A90" w:rsidP="00860E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20,6</w:t>
            </w:r>
          </w:p>
        </w:tc>
        <w:tc>
          <w:tcPr>
            <w:tcW w:w="1701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143A90" w:rsidRPr="00666679" w:rsidTr="00860EF1">
        <w:trPr>
          <w:cantSplit/>
          <w:trHeight w:val="105"/>
        </w:trPr>
        <w:tc>
          <w:tcPr>
            <w:tcW w:w="851" w:type="dxa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8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113</w:t>
            </w:r>
          </w:p>
        </w:tc>
        <w:tc>
          <w:tcPr>
            <w:tcW w:w="992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:rsidR="00143A90" w:rsidRPr="00666679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143A90" w:rsidRDefault="00143A90" w:rsidP="00860E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20,6</w:t>
            </w:r>
          </w:p>
        </w:tc>
        <w:tc>
          <w:tcPr>
            <w:tcW w:w="1701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143A9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143A90" w:rsidRPr="00666679" w:rsidRDefault="00143A90" w:rsidP="00143A90">
      <w:pPr>
        <w:suppressAutoHyphens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 xml:space="preserve">442539, Пензенская область, г. Кузнецк, ул. Белинского, </w:t>
      </w:r>
      <w:proofErr w:type="spellStart"/>
      <w:r w:rsidRPr="00666679">
        <w:rPr>
          <w:rFonts w:ascii="Times New Roman" w:eastAsia="Times New Roman" w:hAnsi="Times New Roman" w:cs="Times New Roman"/>
          <w:b/>
          <w:lang w:eastAsia="ar-SA"/>
        </w:rPr>
        <w:t>зд</w:t>
      </w:r>
      <w:proofErr w:type="spellEnd"/>
      <w:r w:rsidRPr="00666679">
        <w:rPr>
          <w:rFonts w:ascii="Times New Roman" w:eastAsia="Times New Roman" w:hAnsi="Times New Roman" w:cs="Times New Roman"/>
          <w:b/>
          <w:lang w:eastAsia="ar-SA"/>
        </w:rPr>
        <w:t>. 8А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66679">
        <w:rPr>
          <w:rFonts w:ascii="Times New Roman" w:eastAsia="Calibri" w:hAnsi="Times New Roman" w:cs="Times New Roman"/>
          <w:b/>
          <w:lang w:eastAsia="ru-RU"/>
        </w:rPr>
        <w:t>Бизнес – инкубатор смешанного (</w:t>
      </w:r>
      <w:proofErr w:type="spellStart"/>
      <w:r w:rsidRPr="00666679">
        <w:rPr>
          <w:rFonts w:ascii="Times New Roman" w:eastAsia="Calibri" w:hAnsi="Times New Roman" w:cs="Times New Roman"/>
          <w:b/>
          <w:lang w:eastAsia="ru-RU"/>
        </w:rPr>
        <w:t>офисно</w:t>
      </w:r>
      <w:proofErr w:type="spellEnd"/>
      <w:r w:rsidRPr="00666679">
        <w:rPr>
          <w:rFonts w:ascii="Times New Roman" w:eastAsia="Calibri" w:hAnsi="Times New Roman" w:cs="Times New Roman"/>
          <w:b/>
          <w:lang w:eastAsia="ru-RU"/>
        </w:rPr>
        <w:t>-производственного) типа.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Calibri" w:hAnsi="Times New Roman" w:cs="Times New Roman"/>
          <w:lang w:eastAsia="ru-RU"/>
        </w:rPr>
        <w:t xml:space="preserve">Бизнес – инкубатор создан на условиях </w:t>
      </w:r>
      <w:proofErr w:type="spellStart"/>
      <w:r w:rsidRPr="00666679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666679">
        <w:rPr>
          <w:rFonts w:ascii="Times New Roman" w:eastAsia="Calibri" w:hAnsi="Times New Roman" w:cs="Times New Roman"/>
          <w:lang w:eastAsia="ru-RU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1972г.; реконструкция- 2014 год;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этажей: здание переменной этажности: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производственная часть здания – 4этажа, 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офисная часть здания -5 этажей, 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пристрой –2 этажа;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количество подземных этажей – 1;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железобетонный ленточный;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стен – кирпич, панель;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перегородки – кирпичные,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284"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перекрытия и покрытия – ж/бетонные плиты; 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кровли – мягкая кровля;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отделка помещений – штукатурка,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стеклообои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, окраска;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 подвал – 3,00 м;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i/>
          <w:lang w:eastAsia="ar-SA"/>
        </w:rPr>
        <w:t>Офисная часть: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2E4BFF">
        <w:rPr>
          <w:rFonts w:ascii="Times New Roman" w:eastAsia="Times New Roman" w:hAnsi="Times New Roman" w:cs="Times New Roman"/>
          <w:lang w:eastAsia="ar-SA"/>
        </w:rPr>
        <w:t>1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этаж – 2,40 м;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                      2 этаж –2,40 м;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                      3 этаж – 2,40 м;</w:t>
      </w:r>
    </w:p>
    <w:p w:rsidR="00143A90" w:rsidRPr="002E4BFF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      4 этаж – 2,40 м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      5 этаж -2,40 м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i/>
          <w:lang w:eastAsia="ar-SA"/>
        </w:rPr>
        <w:t>Производственная часть: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666679">
        <w:rPr>
          <w:rFonts w:ascii="Times New Roman" w:eastAsia="Times New Roman" w:hAnsi="Times New Roman" w:cs="Times New Roman"/>
          <w:lang w:eastAsia="ar-SA"/>
        </w:rPr>
        <w:t>1 этаж -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ar-SA"/>
        </w:rPr>
        <w:t>3,75 м</w:t>
      </w:r>
    </w:p>
    <w:p w:rsidR="00143A90" w:rsidRPr="00666679" w:rsidRDefault="00143A90" w:rsidP="00143A90">
      <w:pPr>
        <w:suppressAutoHyphens/>
        <w:ind w:left="-284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2 этаж – 3,75 м</w:t>
      </w:r>
    </w:p>
    <w:p w:rsidR="00143A90" w:rsidRPr="00666679" w:rsidRDefault="00143A90" w:rsidP="00143A90">
      <w:pPr>
        <w:suppressAutoHyphens/>
        <w:ind w:left="-284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3 этаж – 3,75 м</w:t>
      </w:r>
    </w:p>
    <w:p w:rsidR="00143A90" w:rsidRPr="00666679" w:rsidRDefault="00143A90" w:rsidP="00143A90">
      <w:pPr>
        <w:suppressAutoHyphens/>
        <w:ind w:left="-284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lastRenderedPageBreak/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4 этаж – 3,75 м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caps/>
          <w:lang w:eastAsia="ar-SA"/>
        </w:rPr>
        <w:t>наличие коммуникаций и сетей</w:t>
      </w:r>
      <w:r w:rsidRPr="00666679">
        <w:rPr>
          <w:rFonts w:ascii="Times New Roman" w:eastAsia="Times New Roman" w:hAnsi="Times New Roman" w:cs="Times New Roman"/>
          <w:caps/>
          <w:lang w:eastAsia="ar-SA"/>
        </w:rPr>
        <w:t>: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централизованная котельная;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интернет;</w:t>
      </w:r>
    </w:p>
    <w:p w:rsidR="00143A90" w:rsidRPr="00666679" w:rsidRDefault="00143A90" w:rsidP="00143A90">
      <w:pPr>
        <w:suppressAutoHyphens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охрана.</w:t>
      </w:r>
    </w:p>
    <w:p w:rsidR="00143A90" w:rsidRPr="00666679" w:rsidRDefault="00143A90" w:rsidP="00143A90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143A90" w:rsidRPr="00666679" w:rsidTr="00860EF1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Количество оборудованных рабочих мест, шт. </w:t>
            </w:r>
          </w:p>
        </w:tc>
      </w:tr>
      <w:tr w:rsidR="00143A90" w:rsidRPr="00666679" w:rsidTr="00860EF1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5,6,7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A4B7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68,85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666679" w:rsidTr="00860EF1">
        <w:trPr>
          <w:trHeight w:val="64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18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A4B7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A4B7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27,35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A4B7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21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143A90" w:rsidRDefault="00143A90" w:rsidP="00860EF1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A4B7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22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6246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143A90" w:rsidRDefault="00143A90" w:rsidP="00860EF1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Pr="00DA4B72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32,81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23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23,24,25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78,37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143A90" w:rsidRPr="00666679" w:rsidTr="00860EF1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24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50/2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42,55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</w:tbl>
    <w:p w:rsidR="00143A90" w:rsidRDefault="00143A90" w:rsidP="00143A90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143A90" w:rsidRPr="00666679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>Начальная (минимальная) цена договора (цена лота) в месяц.</w:t>
      </w:r>
    </w:p>
    <w:p w:rsidR="00143A90" w:rsidRPr="00666679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84FC5">
        <w:rPr>
          <w:rFonts w:ascii="Times New Roman" w:eastAsia="Times New Roman" w:hAnsi="Times New Roman" w:cs="Times New Roman"/>
          <w:lang w:eastAsia="ar-SA"/>
        </w:rPr>
        <w:t>Начальная цена договора (цена лота) определяется расчетом арендной платы в соответствии с «Методикой расчета арендной платы за пользование недвижимым и движимым имуществом, находящимся в собственности Пензенской области», утвержденной 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</w:t>
      </w:r>
      <w:r w:rsidRPr="00666679">
        <w:rPr>
          <w:rFonts w:ascii="Times New Roman" w:eastAsia="Times New Roman" w:hAnsi="Times New Roman" w:cs="Times New Roman"/>
          <w:lang w:eastAsia="ar-SA"/>
        </w:rPr>
        <w:t>.</w:t>
      </w:r>
    </w:p>
    <w:p w:rsidR="00143A90" w:rsidRPr="00666679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A90" w:rsidRPr="00666679" w:rsidRDefault="00143A90" w:rsidP="00860EF1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90" w:rsidRPr="00666679" w:rsidRDefault="00143A90" w:rsidP="00860EF1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143A90" w:rsidRPr="00666679" w:rsidRDefault="00143A90" w:rsidP="00860EF1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(цены лота) в месяц, руб.</w:t>
            </w:r>
          </w:p>
        </w:tc>
      </w:tr>
      <w:tr w:rsidR="00143A90" w:rsidRPr="00666679" w:rsidTr="00860EF1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7F24F6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87 670,68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4 383,53</w:t>
            </w:r>
          </w:p>
        </w:tc>
      </w:tr>
      <w:tr w:rsidR="00143A90" w:rsidRPr="00666679" w:rsidTr="00860EF1">
        <w:trPr>
          <w:trHeight w:val="281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6 003,12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300,16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7 934,99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396,75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10 496,75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524,84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11 083,30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554,17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7 873,57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393,68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964,76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48,24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1 039,60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51,98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1 765,33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88,27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2 605,21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130,26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2 206,69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110,33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3 941,10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197,06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1 014,25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50,71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2 936,45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146,82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973,48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48,67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1 032,30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51,62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11 368,36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568,42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8 202,05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410,10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4 946,07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247,30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Pr="00666679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8 197,15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409,86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8 223,77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Pr="00A84FC5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411,19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5 975,83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298,79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14 083,59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704,18</w:t>
            </w:r>
          </w:p>
        </w:tc>
      </w:tr>
      <w:tr w:rsidR="00143A90" w:rsidRPr="00666679" w:rsidTr="00860EF1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0" w:rsidRDefault="00143A90" w:rsidP="00860EF1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5 692,76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A90" w:rsidRDefault="00143A90" w:rsidP="00860E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284,64</w:t>
            </w:r>
          </w:p>
        </w:tc>
      </w:tr>
    </w:tbl>
    <w:p w:rsidR="00143A90" w:rsidRPr="00666679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43A90" w:rsidRPr="00464070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4070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143A90" w:rsidRPr="00666679" w:rsidRDefault="00143A90" w:rsidP="00143A90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64070">
        <w:rPr>
          <w:rFonts w:ascii="Times New Roman" w:eastAsia="Times New Roman" w:hAnsi="Times New Roman" w:cs="Times New Roman"/>
          <w:lang w:eastAsia="ar-SA"/>
        </w:rPr>
        <w:t>Имущество лотов №№ 1-</w:t>
      </w:r>
      <w:r>
        <w:rPr>
          <w:rFonts w:ascii="Times New Roman" w:eastAsia="Times New Roman" w:hAnsi="Times New Roman" w:cs="Times New Roman"/>
          <w:lang w:eastAsia="ar-SA"/>
        </w:rPr>
        <w:t>24</w:t>
      </w:r>
      <w:r w:rsidRPr="00464070">
        <w:rPr>
          <w:rFonts w:ascii="Times New Roman" w:eastAsia="Times New Roman" w:hAnsi="Times New Roman" w:cs="Times New Roman"/>
          <w:lang w:eastAsia="ar-SA"/>
        </w:rPr>
        <w:t xml:space="preserve"> передаётся сроком на 3 года</w:t>
      </w:r>
      <w:r w:rsidRPr="00666679">
        <w:rPr>
          <w:rFonts w:ascii="Times New Roman" w:eastAsia="Times New Roman" w:hAnsi="Times New Roman" w:cs="Times New Roman"/>
          <w:lang w:eastAsia="ar-SA"/>
        </w:rPr>
        <w:t>.</w:t>
      </w:r>
    </w:p>
    <w:p w:rsidR="00143A90" w:rsidRDefault="00143A90" w:rsidP="00143A90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740"/>
        <w:gridCol w:w="2796"/>
        <w:gridCol w:w="2511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производственное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Цех 37 (1 этаж) площадью 505,5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Абразивно-отрезной станок МОС 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35 070</w:t>
            </w:r>
          </w:p>
        </w:tc>
      </w:tr>
      <w:tr w:rsidR="00143A90" w:rsidRPr="00081740" w:rsidTr="00860EF1">
        <w:trPr>
          <w:trHeight w:val="5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Аппарат аргонно-дуговой сварки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Telwin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Technology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TIG 222 AC/DC HF/LIFT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110104000004573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69 925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Верстак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110106000002495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9 800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Верстак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110106000002496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9 800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Заточной станок ЛТШ-3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110104000003508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121 401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Комбинированный токарный станок PROMA SKF-800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15 600</w:t>
            </w:r>
          </w:p>
        </w:tc>
      </w:tr>
      <w:tr w:rsidR="00143A90" w:rsidRPr="00081740" w:rsidTr="00860EF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Комплект дополнительного оборудования для сварочного оборудования (801095)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Telwin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110104000004572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143A90" w:rsidRPr="00081740" w:rsidTr="00860EF1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Лабораторная электропечь СНОЛ 6/12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110104000003489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60 127,81</w:t>
            </w:r>
          </w:p>
        </w:tc>
      </w:tr>
      <w:tr w:rsidR="00143A90" w:rsidRPr="00081740" w:rsidTr="00860EF1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Ленточнопильный станок PPS-270 THP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110104000003504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261 844,44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мостовой кран 1 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110104000001927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10 406,56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мостовой кран 2 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110104000001926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10 001,26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Напольно-сверлильный станок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110104000001928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97 700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Настольный пазовально-долбежный станок JET JBM-5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13 151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Сварочный аппарат инверторного типа PICO 180VRD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110104000003622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68 022,49</w:t>
            </w:r>
          </w:p>
        </w:tc>
      </w:tr>
      <w:tr w:rsidR="00143A90" w:rsidRPr="00081740" w:rsidTr="00860EF1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Сверлильный станок PROMA ВZ-25В/400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96 000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Станок для заточки инструмента PROMA ON-220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116 175</w:t>
            </w:r>
          </w:p>
        </w:tc>
      </w:tr>
      <w:tr w:rsidR="00143A90" w:rsidRPr="00081740" w:rsidTr="00860EF1">
        <w:trPr>
          <w:trHeight w:val="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Станок долбежный по металлу ГД200-01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110104000002491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1 758 000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станок сверлильный НС-16М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110104000001931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17 572,56</w:t>
            </w:r>
          </w:p>
        </w:tc>
      </w:tr>
      <w:tr w:rsidR="00143A90" w:rsidRPr="00081740" w:rsidTr="00860EF1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станок токарно винторезный CS 6140/1000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110104000001932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389 000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станок токарно-винторезный 1 К-62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110104000001935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11 485,44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станок токарный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110104000001937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214 200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110106000002720/005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Тележка грузовая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110104000003710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5 425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110104000000664/033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110104000000664/031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Токарно-винторезный станок PROMA SPD-1000P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346 000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Торцовочная комбинированная пила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Makita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LC 1230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110104000004574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17 500</w:t>
            </w:r>
          </w:p>
        </w:tc>
      </w:tr>
      <w:tr w:rsidR="00143A90" w:rsidRPr="00081740" w:rsidTr="00860EF1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Точильно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>-шлифовальный станок 3Т634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110104000002177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105 207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Универсальная установка АИДМ 15 в комплекте: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110104000003727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230 000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Фрезерный настольный станок FР-25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110104000002180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75 295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Электроточило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Sparky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MBG 200L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110106000003200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3 930</w:t>
            </w:r>
          </w:p>
        </w:tc>
      </w:tr>
      <w:tr w:rsidR="00143A90" w:rsidRPr="00081740" w:rsidTr="00860EF1">
        <w:trPr>
          <w:trHeight w:val="300"/>
        </w:trPr>
        <w:tc>
          <w:tcPr>
            <w:tcW w:w="754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4 186 525,56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06"/>
        <w:gridCol w:w="2780"/>
        <w:gridCol w:w="2462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лабораторное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офис№6 (1эт) площадью 36,1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Cтанция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паяльная цифровая Lukey-702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110106000002832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110104000003017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110104000003015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110104000003016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110104000003020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110104000003014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110104000003161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110104000003162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110104000003163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110104000003164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143A90" w:rsidRPr="00081740" w:rsidTr="00860EF1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110104000002151/008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110104000002151/009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110104000002151/016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143A90" w:rsidRPr="00081740" w:rsidTr="00860EF1">
        <w:trPr>
          <w:trHeight w:val="5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Измеритель частоты электричества (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частотометр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>) АСН-8322 с опцией USB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28 500</w:t>
            </w:r>
          </w:p>
        </w:tc>
      </w:tr>
      <w:tr w:rsidR="00143A90" w:rsidRPr="00081740" w:rsidTr="00860EF1">
        <w:trPr>
          <w:trHeight w:val="4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Измеритель частоты электричества (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частотометр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>) АСН-8322 с опцией USB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28 500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Кабельный прибор ИРК-ПРО 7.4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110104000003034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40 000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110104000003559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офисное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110106000002655/002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2 960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Мегаомметр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ЭС0210/3Г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110104000003031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7 000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110104000003039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110104000003041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110104000003042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110104000003044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Осциллограф АКИП-4104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110104000003011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22 750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Прибор для определения межвитковых замыканий ИДВИ-03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15 000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HP LaserJet P1566 (A4,600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х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>600dpi,USB2.0)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110104000002109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4 179,13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Пылесос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(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сервисный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>) 3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Field Service 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Vacuun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>(</w:t>
            </w:r>
            <w:proofErr w:type="spellStart"/>
            <w:r w:rsidRPr="00081740">
              <w:rPr>
                <w:rFonts w:ascii="Times New Roman" w:eastAsia="Times New Roman" w:hAnsi="Times New Roman"/>
                <w:lang w:val="en-US" w:eastAsia="ru-RU"/>
              </w:rPr>
              <w:t>Katun</w:t>
            </w:r>
            <w:proofErr w:type="spellEnd"/>
            <w:r w:rsidRPr="00081740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110106000002830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12 000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110104000003054/007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110104000003054/008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110104000003054/009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110104000003054/006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110106000002720/003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110106000002720/004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радиомонтажника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110106000002680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17 420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110106000002697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110106000002693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110106000002698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110106000002691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110106000002331/023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110106000002331/024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110106000002331/025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110106000002331/026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110106000002331/022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110104000000664/018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Тестер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Fluke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T140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110104000003009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5 600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Тестер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Fluke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T140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110104000003046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5 600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110106000002679/001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110106000002679/003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110106000002679/002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143A90" w:rsidRPr="00081740" w:rsidTr="00860EF1">
        <w:trPr>
          <w:trHeight w:val="300"/>
        </w:trPr>
        <w:tc>
          <w:tcPr>
            <w:tcW w:w="754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677 593,58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3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96"/>
        <w:gridCol w:w="2672"/>
        <w:gridCol w:w="2580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офис№12 (2эт) площадью 57,5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110106000002589/035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110106000002588/153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110106000002588/154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110106000002588/155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110106000002586/155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110106000002586/157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110106000002586/159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110106000002586/160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1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110106000002587/136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110106000002587/137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110106000002587/134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110106000002587/169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110106000002587/170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110106000002590/164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110106000002590/165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110106000002590/167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110106000002590/168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110106000002590/169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110104000003581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110104000003582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110104000003583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110104000003584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110104000003585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110104000003586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143A90" w:rsidRPr="00081740" w:rsidTr="00860EF1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110104000000664/027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110104000000664/028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Многофункциональное устройство HP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ProM1214nfh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110104000002461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191 938,7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офис№20 (2эт) площадью 77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110106000002589/042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110106000002589/043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110106000002588/134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110106000002588/133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110106000002586/136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110106000002586/137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110106000002586/138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110106000002586/139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110106000002590/118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110106000002590/119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110106000002587/155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110106000002587/154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Кресло рабочее подъемно-поворотное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lastRenderedPageBreak/>
              <w:t>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lastRenderedPageBreak/>
              <w:t>110106000002587/153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110106000002587/152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110106000002587/151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110104000003598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110104000003599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Персональный 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110104000003819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20 308,13</w:t>
            </w:r>
          </w:p>
        </w:tc>
      </w:tr>
      <w:tr w:rsidR="00143A90" w:rsidRPr="00081740" w:rsidTr="00860EF1">
        <w:trPr>
          <w:trHeight w:val="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110104000000664/016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110104000000664/012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Принтер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Samsung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ML-1641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110104000001299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2 718</w:t>
            </w:r>
          </w:p>
        </w:tc>
      </w:tr>
      <w:tr w:rsidR="00143A90" w:rsidRPr="00081740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186 542,43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офис№22 (2эт) площадью 81,1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110106000002589/038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110106000002589/039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110106000002588/143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110106000002588/144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110106000002588/145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110106000002588/146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110106000002586/147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110106000002590/129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110106000002590/130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110106000002587/144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110106000002587/145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110106000002587/146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110106000002587/147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110106000002587/148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110106000002587/149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110106000002587/150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110104000003609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110104000000664/010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110104000000664/011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143A90" w:rsidRPr="00081740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211 541,22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6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4"/>
        <w:gridCol w:w="2690"/>
        <w:gridCol w:w="2624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офис№4 (3эт) площадью 57,1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10106000003195/001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10106000003195/002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10106000003195/003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10106000003195/004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110106000003194/001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110106000003194/002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110106000003194/003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110106000003194/004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110106000002334/001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2 583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110106000002333/018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110106000002333/019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110106000002333/069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110106000002333/059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110106000003198/064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110106000003198/065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110106000003198/067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110106000003198/072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110106000003198/073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110106000003198/071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110106000002601/068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143A90" w:rsidRPr="00081740" w:rsidTr="00860EF1">
        <w:trPr>
          <w:trHeight w:val="2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110104000003929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110104000003863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110104000003888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110104000003889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110104000003890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110104000003891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110104000003858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143A90" w:rsidRPr="00081740" w:rsidTr="00860EF1">
        <w:trPr>
          <w:trHeight w:val="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Принтер 100N02703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Phaser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3140V/B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лазерный+кабель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USB 2.0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Am-Bm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1,8 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110104000003986/025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2 335,22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110106000002333/071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081740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187 212,17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7</w:t>
      </w:r>
    </w:p>
    <w:tbl>
      <w:tblPr>
        <w:tblW w:w="129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268"/>
        <w:gridCol w:w="2552"/>
        <w:gridCol w:w="855"/>
        <w:gridCol w:w="140"/>
        <w:gridCol w:w="2277"/>
        <w:gridCol w:w="280"/>
      </w:tblGrid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 xml:space="preserve">№ </w:t>
            </w:r>
          </w:p>
          <w:p w:rsidR="00143A90" w:rsidRPr="00081740" w:rsidRDefault="00143A90" w:rsidP="00860EF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>п/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>Наименование показателя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ar-SA"/>
              </w:rPr>
              <w:t>Характеристики</w:t>
            </w: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</w:p>
        </w:tc>
      </w:tr>
      <w:tr w:rsidR="00143A90" w:rsidRPr="00081740" w:rsidTr="00143A90">
        <w:trPr>
          <w:gridAfter w:val="4"/>
          <w:wAfter w:w="3552" w:type="dxa"/>
          <w:trHeight w:val="2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Объект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143A90">
        <w:trPr>
          <w:gridAfter w:val="4"/>
          <w:wAfter w:w="3552" w:type="dxa"/>
          <w:trHeight w:val="4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Место расположения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г. Каменка, ул. Свердлова, 18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Характеристика помещения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Согласно техпаспорту БТИ Литер «А», ком.№ 4, площадью 12,7  кв. м.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 Этаж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 Техническое состояние помещения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Удовлетворительное, после капитального ремонта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Цель использования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Дополнительные возможности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Телефонная сеть и локальная вычислительная сеть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Инвентарный номер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Балансовая стоимость</w:t>
            </w:r>
          </w:p>
        </w:tc>
      </w:tr>
      <w:tr w:rsidR="00143A90" w:rsidRPr="00081740" w:rsidTr="00143A90">
        <w:trPr>
          <w:gridAfter w:val="4"/>
          <w:wAfter w:w="3552" w:type="dxa"/>
          <w:trHeight w:val="34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Стол офисный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110106000001493/004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1610,00</w:t>
            </w:r>
          </w:p>
        </w:tc>
      </w:tr>
      <w:tr w:rsidR="00143A90" w:rsidRPr="00081740" w:rsidTr="00143A90">
        <w:trPr>
          <w:gridAfter w:val="4"/>
          <w:wAfter w:w="3552" w:type="dxa"/>
          <w:trHeight w:val="27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Стол офисный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110106000001494/011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1630,60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Стол компьютерный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2480,00</w:t>
            </w:r>
          </w:p>
        </w:tc>
      </w:tr>
      <w:tr w:rsidR="00143A90" w:rsidRPr="00081740" w:rsidTr="00143A90">
        <w:trPr>
          <w:gridAfter w:val="1"/>
          <w:wAfter w:w="280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Стол компьютерный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110106000001448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2480,00</w:t>
            </w:r>
          </w:p>
        </w:tc>
        <w:tc>
          <w:tcPr>
            <w:tcW w:w="855" w:type="dxa"/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17" w:type="dxa"/>
            <w:gridSpan w:val="2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2480,00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конференц зала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</w:rPr>
              <w:t>110106000002080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1012,50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Кресло компьютерное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110106000001012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1290,00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Стул офисный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110106000000738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400,00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Стул офисный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110106000000759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400,00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Стул офисный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110106000000766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400,00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Стул офисный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110106000000799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400,00</w:t>
            </w:r>
          </w:p>
        </w:tc>
      </w:tr>
      <w:tr w:rsidR="00143A90" w:rsidRPr="00081740" w:rsidTr="00143A90">
        <w:trPr>
          <w:gridAfter w:val="1"/>
          <w:wAfter w:w="280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Стул офисный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110106000000840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400,00</w:t>
            </w:r>
          </w:p>
        </w:tc>
        <w:tc>
          <w:tcPr>
            <w:tcW w:w="855" w:type="dxa"/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17" w:type="dxa"/>
            <w:gridSpan w:val="2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1290,00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Шкаф для одежды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2950,00</w:t>
            </w:r>
          </w:p>
        </w:tc>
      </w:tr>
      <w:tr w:rsidR="00143A90" w:rsidRPr="00081740" w:rsidTr="00143A90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Шкаф для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2860,00</w:t>
            </w:r>
          </w:p>
        </w:tc>
        <w:tc>
          <w:tcPr>
            <w:tcW w:w="995" w:type="dxa"/>
            <w:gridSpan w:val="2"/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57" w:type="dxa"/>
            <w:gridSpan w:val="2"/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2860,00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81740">
              <w:rPr>
                <w:rFonts w:ascii="Times New Roman" w:hAnsi="Times New Roman"/>
              </w:rPr>
              <w:t xml:space="preserve">Принтер </w:t>
            </w:r>
            <w:r w:rsidRPr="00081740">
              <w:rPr>
                <w:rFonts w:ascii="Times New Roman" w:hAnsi="Times New Roman"/>
                <w:lang w:val="en-US"/>
              </w:rPr>
              <w:t>Samsung ML</w:t>
            </w:r>
            <w:r w:rsidRPr="00081740">
              <w:rPr>
                <w:rFonts w:ascii="Times New Roman" w:hAnsi="Times New Roman"/>
              </w:rPr>
              <w:t>-</w:t>
            </w:r>
            <w:r w:rsidRPr="00081740">
              <w:rPr>
                <w:rFonts w:ascii="Times New Roman" w:hAnsi="Times New Roman"/>
                <w:lang w:val="en-US"/>
              </w:rPr>
              <w:t>1641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highlight w:val="cyan"/>
                <w:lang w:val="en-US"/>
              </w:rPr>
            </w:pPr>
            <w:r w:rsidRPr="00081740">
              <w:rPr>
                <w:rFonts w:ascii="Times New Roman" w:hAnsi="Times New Roman"/>
              </w:rPr>
              <w:t>11010400001041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2990,0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hAnsi="Times New Roman"/>
              </w:rPr>
              <w:t>Сканер HP SJ G2710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81740">
              <w:rPr>
                <w:rFonts w:ascii="Times New Roman" w:hAnsi="Times New Roman"/>
              </w:rPr>
              <w:t>110104000001068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2800,00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 xml:space="preserve">Сетевой фильтр </w:t>
            </w:r>
            <w:r w:rsidRPr="00081740">
              <w:rPr>
                <w:rFonts w:ascii="Times New Roman" w:hAnsi="Times New Roman"/>
                <w:lang w:val="en-US"/>
              </w:rPr>
              <w:t>Pilot -S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110104000001019/028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590,08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 xml:space="preserve">Сетевой фильтр </w:t>
            </w:r>
            <w:r w:rsidRPr="00081740">
              <w:rPr>
                <w:rFonts w:ascii="Times New Roman" w:hAnsi="Times New Roman"/>
                <w:lang w:val="en-US"/>
              </w:rPr>
              <w:t>Pilot -S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110104000001019/032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590,08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Panasonik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KX-TS 2350RUB (черный)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110104000001280/02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450,00</w:t>
            </w:r>
          </w:p>
        </w:tc>
      </w:tr>
      <w:tr w:rsidR="00143A90" w:rsidRPr="00081740" w:rsidTr="00143A90">
        <w:trPr>
          <w:gridAfter w:val="4"/>
          <w:wAfter w:w="355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25733,26</w:t>
            </w:r>
          </w:p>
        </w:tc>
      </w:tr>
    </w:tbl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081740" w:rsidRDefault="00143A90" w:rsidP="00143A90">
      <w:pPr>
        <w:jc w:val="center"/>
        <w:rPr>
          <w:rFonts w:ascii="Times New Roman" w:hAnsi="Times New Roman"/>
          <w:b/>
        </w:rPr>
      </w:pPr>
      <w:r w:rsidRPr="00081740">
        <w:rPr>
          <w:rFonts w:ascii="Times New Roman" w:hAnsi="Times New Roman"/>
          <w:b/>
        </w:rPr>
        <w:t>Лот № 8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2694"/>
        <w:gridCol w:w="283"/>
        <w:gridCol w:w="284"/>
        <w:gridCol w:w="1559"/>
      </w:tblGrid>
      <w:tr w:rsidR="00143A90" w:rsidRPr="00081740" w:rsidTr="00143A90">
        <w:trPr>
          <w:trHeight w:val="6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 xml:space="preserve">№ </w:t>
            </w:r>
          </w:p>
          <w:p w:rsidR="00143A90" w:rsidRPr="00081740" w:rsidRDefault="00143A90" w:rsidP="00860EF1">
            <w:pPr>
              <w:suppressAutoHyphens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>Наименование показателя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ar-SA"/>
              </w:rPr>
              <w:t>Характеристики</w:t>
            </w:r>
            <w:r w:rsidRPr="00081740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</w:p>
        </w:tc>
      </w:tr>
      <w:tr w:rsidR="00143A90" w:rsidRPr="00081740" w:rsidTr="00143A90">
        <w:trPr>
          <w:trHeight w:val="2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Объект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143A90">
        <w:trPr>
          <w:trHeight w:val="4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Место расположения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г. Каменка, ул. Свердлова, 18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Характеристика помещения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143A90">
            <w:pPr>
              <w:widowControl w:val="0"/>
              <w:tabs>
                <w:tab w:val="left" w:pos="426"/>
                <w:tab w:val="left" w:pos="2302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Согласно техпаспорту БТИ Литер «А», ком.№ 34 </w:t>
            </w:r>
            <w:r w:rsidRPr="00081740">
              <w:rPr>
                <w:rFonts w:ascii="Times New Roman" w:eastAsia="Times New Roman" w:hAnsi="Times New Roman"/>
                <w:lang w:eastAsia="ar-SA"/>
              </w:rPr>
              <w:lastRenderedPageBreak/>
              <w:t>, площадью       13,9  кв. м.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 Этаж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                                      1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 xml:space="preserve"> Техническое состояние помещения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Удовлетворительное, после капитального ремонта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Цель использования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ind w:left="-108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Дополнительные возможности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Телефонная сеть и локальная вычислительная сеть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Инвентарный номер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143A90">
            <w:pPr>
              <w:widowControl w:val="0"/>
              <w:suppressAutoHyphens/>
              <w:autoSpaceDE w:val="0"/>
              <w:snapToGrid w:val="0"/>
              <w:ind w:left="-391" w:hanging="142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081740">
              <w:rPr>
                <w:rFonts w:ascii="Times New Roman" w:eastAsia="Times New Roman" w:hAnsi="Times New Roman"/>
                <w:lang w:eastAsia="ar-SA"/>
              </w:rPr>
              <w:t>Балансовая стоимость</w:t>
            </w:r>
          </w:p>
        </w:tc>
      </w:tr>
      <w:tr w:rsidR="00143A90" w:rsidRPr="00081740" w:rsidTr="00143A90">
        <w:trPr>
          <w:trHeight w:val="3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Шкаф для одежды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110106000001424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2950,00</w:t>
            </w:r>
          </w:p>
        </w:tc>
      </w:tr>
      <w:tr w:rsidR="00143A90" w:rsidRPr="00081740" w:rsidTr="00143A90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Шкаф для документов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110106000001482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2860,00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val="x-none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Стол компьютерный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110106000001449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2480,00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Кресло Престиж С-11, черный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110106000001492/003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1350,00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Кресло Престиж С-11, черный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110104000001492/004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ind w:left="-391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1350,00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Стол офисный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110106000001494/021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1630,60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110106000002055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1012,50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110106000002099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1012,50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 xml:space="preserve">Принтер </w:t>
            </w:r>
            <w:proofErr w:type="spellStart"/>
            <w:r w:rsidRPr="00081740">
              <w:rPr>
                <w:rFonts w:ascii="Times New Roman" w:eastAsia="Times New Roman" w:hAnsi="Times New Roman"/>
              </w:rPr>
              <w:t>Samsun</w:t>
            </w:r>
            <w:proofErr w:type="spellEnd"/>
            <w:r w:rsidRPr="00081740">
              <w:rPr>
                <w:rFonts w:ascii="Times New Roman" w:eastAsia="Times New Roman" w:hAnsi="Times New Roman"/>
                <w:lang w:val="en-US"/>
              </w:rPr>
              <w:t>g</w:t>
            </w:r>
            <w:r w:rsidRPr="00081740">
              <w:rPr>
                <w:rFonts w:ascii="Times New Roman" w:eastAsia="Times New Roman" w:hAnsi="Times New Roman"/>
              </w:rPr>
              <w:t xml:space="preserve"> ML-1641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110104000001053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2990,00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 xml:space="preserve">Сетевой фильтр </w:t>
            </w:r>
            <w:proofErr w:type="spellStart"/>
            <w:r w:rsidRPr="00081740">
              <w:rPr>
                <w:rFonts w:ascii="Times New Roman" w:eastAsia="Times New Roman" w:hAnsi="Times New Roman"/>
              </w:rPr>
              <w:t>Pilot</w:t>
            </w:r>
            <w:proofErr w:type="spellEnd"/>
            <w:r w:rsidRPr="00081740">
              <w:rPr>
                <w:rFonts w:ascii="Times New Roman" w:eastAsia="Times New Roman" w:hAnsi="Times New Roman"/>
              </w:rPr>
              <w:t>-S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110104000001019/018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590,08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 xml:space="preserve">Сетевой фильтр </w:t>
            </w:r>
            <w:proofErr w:type="spellStart"/>
            <w:r w:rsidRPr="00081740">
              <w:rPr>
                <w:rFonts w:ascii="Times New Roman" w:eastAsia="Times New Roman" w:hAnsi="Times New Roman"/>
              </w:rPr>
              <w:t>Pilot</w:t>
            </w:r>
            <w:proofErr w:type="spellEnd"/>
            <w:r w:rsidRPr="00081740">
              <w:rPr>
                <w:rFonts w:ascii="Times New Roman" w:eastAsia="Times New Roman" w:hAnsi="Times New Roman"/>
              </w:rPr>
              <w:t>-S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110104000001019/019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590,08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 xml:space="preserve">Телефон </w:t>
            </w:r>
            <w:proofErr w:type="spellStart"/>
            <w:r w:rsidRPr="00081740">
              <w:rPr>
                <w:rFonts w:ascii="Times New Roman" w:hAnsi="Times New Roman"/>
              </w:rPr>
              <w:t>Panasonik</w:t>
            </w:r>
            <w:proofErr w:type="spellEnd"/>
            <w:r w:rsidRPr="00081740">
              <w:rPr>
                <w:rFonts w:ascii="Times New Roman" w:hAnsi="Times New Roman"/>
              </w:rPr>
              <w:t xml:space="preserve"> KX-TS 2350RUB (черный)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110104000001280/017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081740">
              <w:rPr>
                <w:rFonts w:ascii="Times New Roman" w:hAnsi="Times New Roman"/>
              </w:rPr>
              <w:t>450,00</w:t>
            </w:r>
          </w:p>
        </w:tc>
      </w:tr>
      <w:tr w:rsidR="00143A90" w:rsidRPr="00081740" w:rsidTr="00143A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081740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A90" w:rsidRPr="00081740" w:rsidRDefault="00143A90" w:rsidP="00860EF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widowControl w:val="0"/>
              <w:tabs>
                <w:tab w:val="left" w:pos="20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081740">
              <w:rPr>
                <w:rFonts w:ascii="Times New Roman" w:eastAsia="Times New Roman" w:hAnsi="Times New Roman"/>
                <w:b/>
              </w:rPr>
              <w:t>19265,76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9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2"/>
        <w:gridCol w:w="2625"/>
      </w:tblGrid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г. Н.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Ломов, ул. Советская площадь, стр. 2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№10 (1эт) площадью 16,9 </w:t>
            </w:r>
            <w:proofErr w:type="spellStart"/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081740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Компьютер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110104000001594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22 941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81740">
              <w:rPr>
                <w:rFonts w:ascii="Times New Roman" w:eastAsia="Times New Roman" w:hAnsi="Times New Roman"/>
                <w:lang w:eastAsia="ru-RU"/>
              </w:rPr>
              <w:t>лазерный</w:t>
            </w:r>
            <w:r w:rsidRPr="00081740">
              <w:rPr>
                <w:rFonts w:ascii="Times New Roman" w:eastAsia="Times New Roman" w:hAnsi="Times New Roman"/>
                <w:lang w:val="en-US" w:eastAsia="ru-RU"/>
              </w:rPr>
              <w:t xml:space="preserve"> Canon i-SENSYS LBP 3010 B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110104000001564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3 479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Сканер НР </w:t>
            </w:r>
            <w:proofErr w:type="spellStart"/>
            <w:r w:rsidRPr="00081740">
              <w:rPr>
                <w:rFonts w:ascii="Times New Roman" w:eastAsia="Times New Roman" w:hAnsi="Times New Roman"/>
                <w:lang w:eastAsia="ru-RU"/>
              </w:rPr>
              <w:t>ScanJet</w:t>
            </w:r>
            <w:proofErr w:type="spellEnd"/>
            <w:r w:rsidRPr="00081740">
              <w:rPr>
                <w:rFonts w:ascii="Times New Roman" w:eastAsia="Times New Roman" w:hAnsi="Times New Roman"/>
                <w:lang w:eastAsia="ru-RU"/>
              </w:rPr>
              <w:t xml:space="preserve"> G2710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110104000001555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2 781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110106000002332/063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110106000002202/170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110106000002202/171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Кресло Престиж Гольф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110106000002201/014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</w:tr>
      <w:tr w:rsidR="00143A90" w:rsidRPr="00081740" w:rsidTr="00860EF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110106000002200/002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143A90" w:rsidRPr="00081740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110106000002199/002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2 200</w:t>
            </w:r>
          </w:p>
        </w:tc>
      </w:tr>
      <w:tr w:rsidR="00143A90" w:rsidRPr="00081740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Вешалки 6-рожковая напольная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110106000002106/001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lang w:eastAsia="ru-RU"/>
              </w:rPr>
              <w:t>1 170</w:t>
            </w:r>
          </w:p>
        </w:tc>
      </w:tr>
      <w:tr w:rsidR="00143A90" w:rsidRPr="00081740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081740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1740">
              <w:rPr>
                <w:rFonts w:ascii="Times New Roman" w:eastAsia="Times New Roman" w:hAnsi="Times New Roman"/>
                <w:b/>
                <w:bCs/>
                <w:lang w:eastAsia="ru-RU"/>
              </w:rPr>
              <w:t>37 950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2"/>
        <w:gridCol w:w="2625"/>
      </w:tblGrid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г. Н.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Ломов, ул. Советская площадь, стр. 2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№22 (1эт) площадью 24,8 </w:t>
            </w:r>
            <w:proofErr w:type="spellStart"/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32084E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Компьютер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110104000001621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22 941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32084E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110104000001982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3208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2084E">
              <w:rPr>
                <w:rFonts w:ascii="Times New Roman" w:eastAsia="Times New Roman" w:hAnsi="Times New Roman"/>
                <w:lang w:eastAsia="ru-RU"/>
              </w:rPr>
              <w:t>лазерный</w:t>
            </w:r>
            <w:r w:rsidRPr="0032084E">
              <w:rPr>
                <w:rFonts w:ascii="Times New Roman" w:eastAsia="Times New Roman" w:hAnsi="Times New Roman"/>
                <w:lang w:val="en-US" w:eastAsia="ru-RU"/>
              </w:rPr>
              <w:t xml:space="preserve"> Canon i-SENSYS LBP 3010 B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110104000001572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3 479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 (серый)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110106000001495/023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Вешалки 6-рожковая напольная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110106000002106/028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1 170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110106000002199/005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гардеробный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110106000002198/001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1 700</w:t>
            </w:r>
          </w:p>
        </w:tc>
      </w:tr>
      <w:tr w:rsidR="00143A90" w:rsidRPr="0032084E" w:rsidTr="00860EF1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110106000002200/004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110106000002202/049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110106000002202/050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110106000002202/052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110106000002202/057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110106000002330/021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110106000002330/022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110106000002332/054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110106000002332/055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110106000002333/035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32084E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lang w:eastAsia="ru-RU"/>
              </w:rPr>
              <w:t>63 698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2"/>
        <w:gridCol w:w="2625"/>
      </w:tblGrid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г. Н.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Ломов, ул. Советская площадь, стр. 2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№13 (1эт) площадью 21,2 </w:t>
            </w:r>
            <w:proofErr w:type="spellStart"/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32084E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Компьютер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110104000001622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22 941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110106000002272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3 443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110106000002273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3 443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110106000002274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3 443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110106000002127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1 000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110106000002202/051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 (серый)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110106000001495/054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 (серый)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110106000001495/053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110106000002330/023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110106000002330/024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110106000002330/025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110106000002199/013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2 200</w:t>
            </w:r>
          </w:p>
        </w:tc>
      </w:tr>
      <w:tr w:rsidR="00143A90" w:rsidRPr="0032084E" w:rsidTr="00860EF1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110106000002200/008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Вешалки 6-рожковая напольная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110106000002106/023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1 170</w:t>
            </w:r>
          </w:p>
        </w:tc>
      </w:tr>
      <w:tr w:rsidR="00143A90" w:rsidRPr="0032084E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lang w:eastAsia="ru-RU"/>
              </w:rPr>
              <w:t>43 350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06"/>
        <w:gridCol w:w="2669"/>
        <w:gridCol w:w="2573"/>
      </w:tblGrid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г. Н.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Ломов, ул. Советская площадь, стр. 2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№3 (1эт) площадью 36,8 </w:t>
            </w:r>
            <w:proofErr w:type="spellStart"/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32084E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32084E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110104000001996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32084E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110104000001997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32084E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110104000001998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32084E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110104000001999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32084E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32084E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110104000001995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143A90" w:rsidRPr="0032084E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32084E">
              <w:rPr>
                <w:rFonts w:ascii="Times New Roman" w:eastAsia="Times New Roman" w:hAnsi="Times New Roman"/>
                <w:lang w:val="en-US" w:eastAsia="ru-RU"/>
              </w:rPr>
              <w:t xml:space="preserve"> HP LaserJet P1566 (A4,600</w:t>
            </w:r>
            <w:r w:rsidRPr="0032084E">
              <w:rPr>
                <w:rFonts w:ascii="Times New Roman" w:eastAsia="Times New Roman" w:hAnsi="Times New Roman"/>
                <w:lang w:eastAsia="ru-RU"/>
              </w:rPr>
              <w:t>х</w:t>
            </w:r>
            <w:r w:rsidRPr="0032084E">
              <w:rPr>
                <w:rFonts w:ascii="Times New Roman" w:eastAsia="Times New Roman" w:hAnsi="Times New Roman"/>
                <w:lang w:val="en-US" w:eastAsia="ru-RU"/>
              </w:rPr>
              <w:t>600dpi,USB2.0)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110104000002098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4 179,13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110106000001495/052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110106000001495/051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Престиж Гольф С11 (Т)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110106000002201/001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Престиж Гольф С11 (Т)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110106000002201/002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110106000002202/154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110106000002202/199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110106000002202/190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110106000002330/057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110106000002330/059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110106000002332/059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110106000002332/060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110106000002332/061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110106000002332/062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110106000002333/027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110106000002333/028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открытый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110106000002335/007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1 642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открытый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110106000002335/008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1 642</w:t>
            </w:r>
          </w:p>
        </w:tc>
      </w:tr>
      <w:tr w:rsidR="00143A90" w:rsidRPr="0032084E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110106000002334/011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lang w:eastAsia="ru-RU"/>
              </w:rPr>
              <w:t>2 583</w:t>
            </w:r>
          </w:p>
        </w:tc>
      </w:tr>
      <w:tr w:rsidR="00143A90" w:rsidRPr="0032084E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32084E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084E">
              <w:rPr>
                <w:rFonts w:ascii="Times New Roman" w:eastAsia="Times New Roman" w:hAnsi="Times New Roman"/>
                <w:b/>
                <w:bCs/>
                <w:lang w:eastAsia="ru-RU"/>
              </w:rPr>
              <w:t>135 596,13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13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116 (3эт) площадью 20 </w:t>
            </w:r>
            <w:proofErr w:type="spellStart"/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4710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110104000002185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Принтер лазерный НР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 P2055dn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110104000002331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7 500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гардеробный 720*350*1830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110106000002211/012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2 320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110106000002209/020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2 277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110106000002209/022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2 277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110106000002479/062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110106000002479/064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110106000002478/051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110106000002482/037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110106000002482/090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49 664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помещение оборудованное помещение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72 (2эт) площадью 62,3 </w:t>
            </w:r>
            <w:proofErr w:type="spellStart"/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4710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110104000002209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110106000002479/030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110106000002480/030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110106000002480/034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143A90" w:rsidRPr="0064710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33 100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20"/>
        <w:gridCol w:w="2702"/>
        <w:gridCol w:w="2626"/>
      </w:tblGrid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114 (3эт) площадью 20,6 </w:t>
            </w:r>
            <w:proofErr w:type="spellStart"/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4710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гардеробный 720*350*1830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110106000002211/014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2 320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110106000002209/014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2 277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110106000002209/016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2 277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110106000002478/004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12 314</w:t>
            </w:r>
          </w:p>
        </w:tc>
      </w:tr>
    </w:tbl>
    <w:p w:rsidR="00143A90" w:rsidRPr="00263B8A" w:rsidRDefault="00143A90" w:rsidP="00143A90">
      <w:pPr>
        <w:jc w:val="center"/>
        <w:rPr>
          <w:rFonts w:ascii="Times New Roman" w:hAnsi="Times New Roman"/>
          <w:b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 w:rsidRPr="00263B8A">
        <w:rPr>
          <w:rFonts w:ascii="Times New Roman" w:hAnsi="Times New Roman"/>
          <w:b/>
        </w:rPr>
        <w:t>Лот № 16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113 (3эт) площадью 20,6 </w:t>
            </w:r>
            <w:proofErr w:type="spellStart"/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4710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110104000002194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143A90" w:rsidRPr="0064710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Принтер лазерный НР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 P2055dn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110104000002334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7 500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110106000002479/036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647109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110106000002479/047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110106000002480/038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110106000002481/027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110106000002482/089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110106000002482/093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143A90" w:rsidRPr="0064710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4710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7109">
              <w:rPr>
                <w:rFonts w:ascii="Times New Roman" w:eastAsia="Times New Roman" w:hAnsi="Times New Roman"/>
                <w:b/>
                <w:bCs/>
                <w:lang w:eastAsia="ru-RU"/>
              </w:rPr>
              <w:t>44 400</w:t>
            </w:r>
          </w:p>
        </w:tc>
      </w:tr>
    </w:tbl>
    <w:p w:rsidR="00143A9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17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№5, №6, №7 (1эт) площадью 68,85 </w:t>
            </w:r>
            <w:proofErr w:type="spellStart"/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CC29A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Диван для отдыха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110106000003097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13 950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110104000004288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110104000004289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110104000004290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110104000004291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110106000003047/013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110106000003047/079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110106000003047/115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110106000003047/135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110104000004067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110104000004021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110106000003122/195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110106000003122/196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110106000003122/198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110106000003122/206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110106000002990/045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110106000002990/047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110106000003174/229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110106000003174/234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110106000003174/267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171 538</w:t>
            </w:r>
          </w:p>
        </w:tc>
      </w:tr>
    </w:tbl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18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№11 (2эт) площадью 45,03 </w:t>
            </w:r>
            <w:proofErr w:type="spellStart"/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CC29A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110104000004311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110104000004312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110104000004313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110104000004314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110106000003047/271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110106000003047/272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110106000003047/276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110106000003047/280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110104000004099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110104000004017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110106000003122/044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110106000003122/154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110106000003122/229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110106000003122/259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110106000003054/036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110106000003054/038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110106000003054/054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110104000004192/192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110106000003084/012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110106000002990/049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110106000003174/006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110106000003174/133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110106000003174/272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110106000003174/274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154 892,6</w:t>
            </w:r>
          </w:p>
        </w:tc>
      </w:tr>
    </w:tbl>
    <w:p w:rsidR="00143A9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19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№4 (4эт) площадью 27,35 </w:t>
            </w:r>
            <w:proofErr w:type="spellStart"/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CC29A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110104000004303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110106000003047/248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110106000003047/251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110104000004020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110106000003122/178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110106000003122/172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110106000002990/026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110106000003174/110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110106000003174/087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74 644</w:t>
            </w:r>
          </w:p>
        </w:tc>
      </w:tr>
    </w:tbl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№5 (4эт) площадью 45,03 </w:t>
            </w:r>
            <w:proofErr w:type="spellStart"/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CC29A9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110104000004326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110104000004327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110104000004328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110106000003047/192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110106000003047/194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110106000003047/195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110106000003047/196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110104000004082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Сейф бухгалтерский КБ 031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110106000003182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6 685,98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110106000003122/059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110106000003122/160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110106000003122/190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110106000003122/299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110106000003084/036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Холодильник </w:t>
            </w:r>
            <w:proofErr w:type="spellStart"/>
            <w:r w:rsidRPr="00CC29A9">
              <w:rPr>
                <w:rFonts w:ascii="Times New Roman" w:eastAsia="Times New Roman" w:hAnsi="Times New Roman"/>
                <w:lang w:eastAsia="ru-RU"/>
              </w:rPr>
              <w:t>Bosch</w:t>
            </w:r>
            <w:proofErr w:type="spellEnd"/>
            <w:r w:rsidRPr="00CC29A9">
              <w:rPr>
                <w:rFonts w:ascii="Times New Roman" w:eastAsia="Times New Roman" w:hAnsi="Times New Roman"/>
                <w:lang w:eastAsia="ru-RU"/>
              </w:rPr>
              <w:t xml:space="preserve"> KGS 36ХW20 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110106000002966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20 381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110106000003174/098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110106000003174/105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110106000003174/111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110106000003174/117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110106000003174/137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CC29A9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CC29A9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9A9">
              <w:rPr>
                <w:rFonts w:ascii="Times New Roman" w:eastAsia="Times New Roman" w:hAnsi="Times New Roman"/>
                <w:b/>
                <w:bCs/>
                <w:lang w:eastAsia="ru-RU"/>
              </w:rPr>
              <w:t>152 217,98</w:t>
            </w:r>
          </w:p>
        </w:tc>
      </w:tr>
    </w:tbl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№6 (4эт) площадью 45,03 </w:t>
            </w:r>
            <w:proofErr w:type="spellStart"/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A5435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Диван малогабаритный для посетителей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110106000003070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12 500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110104000004318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110104000004319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110104000004418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110104000004419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110106000003047/235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110106000003047/236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110106000003047/237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110106000003047/238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110104000004081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110106000003122/180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110106000003122/082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110106000003122/081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110106000003122/074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журнальный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110106000003110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5 500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110106000003084/033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110106000002990/031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110106000003174/150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110106000003174/164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110106000003174/163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lang w:eastAsia="ru-RU"/>
              </w:rPr>
              <w:t>166 738</w:t>
            </w:r>
          </w:p>
        </w:tc>
      </w:tr>
    </w:tbl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№17 (4эт) площадью 32,81 </w:t>
            </w:r>
            <w:proofErr w:type="spellStart"/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A5435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110104000004338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110104000004340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110104000004341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110106000003047/186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110106000003047/187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110106000003047/210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110104000004035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110106000003122/012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110106000003122/017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110106000003122/062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110106000003054/006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110106000003054/100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110104000004192/195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110106000003084/026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110106000002990/008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110106000003174/039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110106000003174/051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110106000003174/056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lang w:eastAsia="ru-RU"/>
              </w:rPr>
              <w:t>112 645,6</w:t>
            </w:r>
          </w:p>
        </w:tc>
      </w:tr>
    </w:tbl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23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31"/>
        <w:gridCol w:w="2691"/>
        <w:gridCol w:w="2626"/>
      </w:tblGrid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№23, №24, №25 (4эт) площадью 78,37 </w:t>
            </w:r>
            <w:proofErr w:type="spellStart"/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6A5435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110104000004490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110104000004491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110104000004494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110104000004495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110106000003047/071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110106000003047/072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110106000003047/073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110106000003047/258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6A5435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6A5435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110104000004102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Сейф бухгалтерский КБ 031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110106000003189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6 685,98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110106000003122/021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110106000003122/022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110106000003122/056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110106000003122/064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110104000004192/210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110106000003084/034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110106000003084/037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110106000002990/017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110106000002990/053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110106000003174/188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110106000003174/189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110106000003174/194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110106000003174/195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110106000003174/198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143A90" w:rsidRPr="006A5435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6A5435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435">
              <w:rPr>
                <w:rFonts w:ascii="Times New Roman" w:eastAsia="Times New Roman" w:hAnsi="Times New Roman"/>
                <w:b/>
                <w:bCs/>
                <w:lang w:eastAsia="ru-RU"/>
              </w:rPr>
              <w:t>165 278,58</w:t>
            </w:r>
          </w:p>
        </w:tc>
      </w:tr>
    </w:tbl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</w:p>
    <w:p w:rsidR="00143A90" w:rsidRPr="00363220" w:rsidRDefault="00143A90" w:rsidP="00143A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793"/>
        <w:gridCol w:w="2584"/>
        <w:gridCol w:w="2671"/>
      </w:tblGrid>
      <w:tr w:rsidR="00143A90" w:rsidRPr="00836FD8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143A90" w:rsidRPr="00836FD8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производственное 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помещение </w:t>
            </w:r>
          </w:p>
        </w:tc>
      </w:tr>
      <w:tr w:rsidR="00143A90" w:rsidRPr="00836FD8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143A90" w:rsidRPr="00836FD8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техпаспорту БТИ Литера «А», Помещение №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 часть 2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эт) площадью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42,55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143A90" w:rsidRPr="00836FD8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этаж</w:t>
            </w:r>
          </w:p>
        </w:tc>
      </w:tr>
      <w:tr w:rsidR="00143A90" w:rsidRPr="00836FD8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43A90" w:rsidRPr="00836FD8" w:rsidTr="00860EF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143A90" w:rsidRPr="00836FD8" w:rsidTr="00860EF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143A90" w:rsidRPr="00836FD8" w:rsidTr="00860EF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143A90" w:rsidRPr="00836FD8" w:rsidTr="00860EF1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A90" w:rsidRPr="00836FD8" w:rsidRDefault="00143A90" w:rsidP="00860E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</w:tr>
    </w:tbl>
    <w:p w:rsidR="002D2DB7" w:rsidRDefault="002D2DB7" w:rsidP="00143A90"/>
    <w:sectPr w:rsidR="002D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3DCAC8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3FF749C"/>
    <w:multiLevelType w:val="multilevel"/>
    <w:tmpl w:val="950EA5D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37920"/>
    <w:multiLevelType w:val="multilevel"/>
    <w:tmpl w:val="09E281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DBB6C38"/>
    <w:multiLevelType w:val="hybridMultilevel"/>
    <w:tmpl w:val="FE84D512"/>
    <w:lvl w:ilvl="0" w:tplc="18F240B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743E4"/>
    <w:multiLevelType w:val="hybridMultilevel"/>
    <w:tmpl w:val="77A2212E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6D2163"/>
    <w:multiLevelType w:val="multilevel"/>
    <w:tmpl w:val="5BC64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198E1A61"/>
    <w:multiLevelType w:val="multilevel"/>
    <w:tmpl w:val="43EE81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21B96D14"/>
    <w:multiLevelType w:val="hybridMultilevel"/>
    <w:tmpl w:val="CA942B94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963840"/>
    <w:multiLevelType w:val="multilevel"/>
    <w:tmpl w:val="6E3C762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CA24DD"/>
    <w:multiLevelType w:val="multilevel"/>
    <w:tmpl w:val="BAE2F70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2D14715"/>
    <w:multiLevelType w:val="hybridMultilevel"/>
    <w:tmpl w:val="CF7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A7D1F"/>
    <w:multiLevelType w:val="multilevel"/>
    <w:tmpl w:val="96F0E0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D3302C"/>
    <w:multiLevelType w:val="hybridMultilevel"/>
    <w:tmpl w:val="FA588830"/>
    <w:lvl w:ilvl="0" w:tplc="4FD4F99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366A8"/>
    <w:multiLevelType w:val="hybridMultilevel"/>
    <w:tmpl w:val="2D5ECB88"/>
    <w:lvl w:ilvl="0" w:tplc="7D5EF82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542DE"/>
    <w:multiLevelType w:val="multilevel"/>
    <w:tmpl w:val="1856F0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49853EA8"/>
    <w:multiLevelType w:val="hybridMultilevel"/>
    <w:tmpl w:val="F02A0A7A"/>
    <w:lvl w:ilvl="0" w:tplc="C3CC1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65456"/>
    <w:multiLevelType w:val="multilevel"/>
    <w:tmpl w:val="49F22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C057B91"/>
    <w:multiLevelType w:val="hybridMultilevel"/>
    <w:tmpl w:val="7C1844C6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C537D0"/>
    <w:multiLevelType w:val="hybridMultilevel"/>
    <w:tmpl w:val="B184996A"/>
    <w:lvl w:ilvl="0" w:tplc="4496AA2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68061A0"/>
    <w:multiLevelType w:val="multilevel"/>
    <w:tmpl w:val="E118F53E"/>
    <w:lvl w:ilvl="0">
      <w:start w:val="5"/>
      <w:numFmt w:val="decimal"/>
      <w:lvlText w:val="%1"/>
      <w:lvlJc w:val="left"/>
      <w:pPr>
        <w:ind w:left="4188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7C61655A"/>
    <w:multiLevelType w:val="hybridMultilevel"/>
    <w:tmpl w:val="DF8808C4"/>
    <w:lvl w:ilvl="0" w:tplc="7D5EF82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0"/>
  </w:num>
  <w:num w:numId="5">
    <w:abstractNumId w:val="13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  <w:num w:numId="16">
    <w:abstractNumId w:val="18"/>
  </w:num>
  <w:num w:numId="17">
    <w:abstractNumId w:val="1"/>
  </w:num>
  <w:num w:numId="18">
    <w:abstractNumId w:val="15"/>
  </w:num>
  <w:num w:numId="19">
    <w:abstractNumId w:val="8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16"/>
    <w:rsid w:val="00143A90"/>
    <w:rsid w:val="002C6539"/>
    <w:rsid w:val="002D2DB7"/>
    <w:rsid w:val="005469CD"/>
    <w:rsid w:val="00C6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25C86-A0A1-4B9A-A058-0C231239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90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143A90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43A90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3A90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43A90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3A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3A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3A9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A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A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3A90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143A90"/>
  </w:style>
  <w:style w:type="paragraph" w:styleId="a7">
    <w:name w:val="header"/>
    <w:basedOn w:val="a"/>
    <w:link w:val="a8"/>
    <w:uiPriority w:val="99"/>
    <w:unhideWhenUsed/>
    <w:rsid w:val="00143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A90"/>
  </w:style>
  <w:style w:type="paragraph" w:styleId="a9">
    <w:name w:val="footer"/>
    <w:basedOn w:val="a"/>
    <w:link w:val="aa"/>
    <w:uiPriority w:val="99"/>
    <w:unhideWhenUsed/>
    <w:rsid w:val="00143A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3A90"/>
  </w:style>
  <w:style w:type="numbering" w:customStyle="1" w:styleId="110">
    <w:name w:val="Нет списка11"/>
    <w:next w:val="a2"/>
    <w:uiPriority w:val="99"/>
    <w:semiHidden/>
    <w:unhideWhenUsed/>
    <w:rsid w:val="00143A90"/>
  </w:style>
  <w:style w:type="character" w:customStyle="1" w:styleId="ab">
    <w:name w:val="Основной текст_"/>
    <w:basedOn w:val="a0"/>
    <w:link w:val="13"/>
    <w:rsid w:val="00143A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143A9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143A9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143A90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143A90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143A90"/>
  </w:style>
  <w:style w:type="character" w:customStyle="1" w:styleId="ac">
    <w:name w:val="Гипертекстовая ссылка"/>
    <w:rsid w:val="00143A90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143A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143A90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143A90"/>
  </w:style>
  <w:style w:type="numbering" w:customStyle="1" w:styleId="21">
    <w:name w:val="Нет списка2"/>
    <w:next w:val="a2"/>
    <w:uiPriority w:val="99"/>
    <w:semiHidden/>
    <w:unhideWhenUsed/>
    <w:rsid w:val="00143A90"/>
  </w:style>
  <w:style w:type="numbering" w:customStyle="1" w:styleId="31">
    <w:name w:val="Нет списка3"/>
    <w:next w:val="a2"/>
    <w:uiPriority w:val="99"/>
    <w:semiHidden/>
    <w:unhideWhenUsed/>
    <w:rsid w:val="00143A90"/>
  </w:style>
  <w:style w:type="numbering" w:customStyle="1" w:styleId="4">
    <w:name w:val="Нет списка4"/>
    <w:next w:val="a2"/>
    <w:uiPriority w:val="99"/>
    <w:semiHidden/>
    <w:unhideWhenUsed/>
    <w:rsid w:val="00143A90"/>
  </w:style>
  <w:style w:type="numbering" w:customStyle="1" w:styleId="5">
    <w:name w:val="Нет списка5"/>
    <w:next w:val="a2"/>
    <w:uiPriority w:val="99"/>
    <w:semiHidden/>
    <w:unhideWhenUsed/>
    <w:rsid w:val="00143A90"/>
  </w:style>
  <w:style w:type="numbering" w:customStyle="1" w:styleId="6">
    <w:name w:val="Нет списка6"/>
    <w:next w:val="a2"/>
    <w:uiPriority w:val="99"/>
    <w:semiHidden/>
    <w:unhideWhenUsed/>
    <w:rsid w:val="00143A90"/>
  </w:style>
  <w:style w:type="numbering" w:customStyle="1" w:styleId="7">
    <w:name w:val="Нет списка7"/>
    <w:next w:val="a2"/>
    <w:uiPriority w:val="99"/>
    <w:semiHidden/>
    <w:unhideWhenUsed/>
    <w:rsid w:val="00143A90"/>
  </w:style>
  <w:style w:type="numbering" w:customStyle="1" w:styleId="120">
    <w:name w:val="Нет списка12"/>
    <w:next w:val="a2"/>
    <w:uiPriority w:val="99"/>
    <w:semiHidden/>
    <w:rsid w:val="00143A90"/>
  </w:style>
  <w:style w:type="numbering" w:customStyle="1" w:styleId="112">
    <w:name w:val="Нет списка112"/>
    <w:next w:val="a2"/>
    <w:uiPriority w:val="99"/>
    <w:semiHidden/>
    <w:unhideWhenUsed/>
    <w:rsid w:val="00143A90"/>
  </w:style>
  <w:style w:type="numbering" w:customStyle="1" w:styleId="210">
    <w:name w:val="Нет списка21"/>
    <w:next w:val="a2"/>
    <w:uiPriority w:val="99"/>
    <w:semiHidden/>
    <w:unhideWhenUsed/>
    <w:rsid w:val="00143A90"/>
  </w:style>
  <w:style w:type="numbering" w:customStyle="1" w:styleId="310">
    <w:name w:val="Нет списка31"/>
    <w:next w:val="a2"/>
    <w:uiPriority w:val="99"/>
    <w:semiHidden/>
    <w:unhideWhenUsed/>
    <w:rsid w:val="00143A90"/>
  </w:style>
  <w:style w:type="numbering" w:customStyle="1" w:styleId="41">
    <w:name w:val="Нет списка41"/>
    <w:next w:val="a2"/>
    <w:uiPriority w:val="99"/>
    <w:semiHidden/>
    <w:unhideWhenUsed/>
    <w:rsid w:val="00143A90"/>
  </w:style>
  <w:style w:type="numbering" w:customStyle="1" w:styleId="51">
    <w:name w:val="Нет списка51"/>
    <w:next w:val="a2"/>
    <w:uiPriority w:val="99"/>
    <w:semiHidden/>
    <w:unhideWhenUsed/>
    <w:rsid w:val="00143A90"/>
  </w:style>
  <w:style w:type="numbering" w:customStyle="1" w:styleId="61">
    <w:name w:val="Нет списка61"/>
    <w:next w:val="a2"/>
    <w:uiPriority w:val="99"/>
    <w:semiHidden/>
    <w:unhideWhenUsed/>
    <w:rsid w:val="00143A90"/>
  </w:style>
  <w:style w:type="numbering" w:customStyle="1" w:styleId="8">
    <w:name w:val="Нет списка8"/>
    <w:next w:val="a2"/>
    <w:uiPriority w:val="99"/>
    <w:semiHidden/>
    <w:unhideWhenUsed/>
    <w:rsid w:val="00143A90"/>
  </w:style>
  <w:style w:type="numbering" w:customStyle="1" w:styleId="130">
    <w:name w:val="Нет списка13"/>
    <w:next w:val="a2"/>
    <w:uiPriority w:val="99"/>
    <w:semiHidden/>
    <w:rsid w:val="00143A90"/>
  </w:style>
  <w:style w:type="numbering" w:customStyle="1" w:styleId="113">
    <w:name w:val="Нет списка113"/>
    <w:next w:val="a2"/>
    <w:uiPriority w:val="99"/>
    <w:semiHidden/>
    <w:unhideWhenUsed/>
    <w:rsid w:val="00143A90"/>
  </w:style>
  <w:style w:type="numbering" w:customStyle="1" w:styleId="22">
    <w:name w:val="Нет списка22"/>
    <w:next w:val="a2"/>
    <w:uiPriority w:val="99"/>
    <w:semiHidden/>
    <w:unhideWhenUsed/>
    <w:rsid w:val="00143A90"/>
  </w:style>
  <w:style w:type="numbering" w:customStyle="1" w:styleId="32">
    <w:name w:val="Нет списка32"/>
    <w:next w:val="a2"/>
    <w:uiPriority w:val="99"/>
    <w:semiHidden/>
    <w:unhideWhenUsed/>
    <w:rsid w:val="00143A90"/>
  </w:style>
  <w:style w:type="numbering" w:customStyle="1" w:styleId="42">
    <w:name w:val="Нет списка42"/>
    <w:next w:val="a2"/>
    <w:uiPriority w:val="99"/>
    <w:semiHidden/>
    <w:unhideWhenUsed/>
    <w:rsid w:val="00143A90"/>
  </w:style>
  <w:style w:type="numbering" w:customStyle="1" w:styleId="52">
    <w:name w:val="Нет списка52"/>
    <w:next w:val="a2"/>
    <w:uiPriority w:val="99"/>
    <w:semiHidden/>
    <w:unhideWhenUsed/>
    <w:rsid w:val="00143A90"/>
  </w:style>
  <w:style w:type="numbering" w:customStyle="1" w:styleId="62">
    <w:name w:val="Нет списка62"/>
    <w:next w:val="a2"/>
    <w:uiPriority w:val="99"/>
    <w:semiHidden/>
    <w:unhideWhenUsed/>
    <w:rsid w:val="00143A90"/>
  </w:style>
  <w:style w:type="numbering" w:customStyle="1" w:styleId="9">
    <w:name w:val="Нет списка9"/>
    <w:next w:val="a2"/>
    <w:uiPriority w:val="99"/>
    <w:semiHidden/>
    <w:unhideWhenUsed/>
    <w:rsid w:val="00143A90"/>
  </w:style>
  <w:style w:type="numbering" w:customStyle="1" w:styleId="100">
    <w:name w:val="Нет списка10"/>
    <w:next w:val="a2"/>
    <w:uiPriority w:val="99"/>
    <w:semiHidden/>
    <w:unhideWhenUsed/>
    <w:rsid w:val="00143A90"/>
  </w:style>
  <w:style w:type="numbering" w:customStyle="1" w:styleId="14">
    <w:name w:val="Нет списка14"/>
    <w:next w:val="a2"/>
    <w:uiPriority w:val="99"/>
    <w:semiHidden/>
    <w:unhideWhenUsed/>
    <w:rsid w:val="00143A90"/>
  </w:style>
  <w:style w:type="numbering" w:customStyle="1" w:styleId="114">
    <w:name w:val="Нет списка114"/>
    <w:next w:val="a2"/>
    <w:uiPriority w:val="99"/>
    <w:semiHidden/>
    <w:rsid w:val="00143A90"/>
  </w:style>
  <w:style w:type="numbering" w:customStyle="1" w:styleId="1112">
    <w:name w:val="Нет списка1112"/>
    <w:next w:val="a2"/>
    <w:uiPriority w:val="99"/>
    <w:semiHidden/>
    <w:unhideWhenUsed/>
    <w:rsid w:val="00143A90"/>
  </w:style>
  <w:style w:type="numbering" w:customStyle="1" w:styleId="23">
    <w:name w:val="Нет списка23"/>
    <w:next w:val="a2"/>
    <w:uiPriority w:val="99"/>
    <w:semiHidden/>
    <w:unhideWhenUsed/>
    <w:rsid w:val="00143A90"/>
  </w:style>
  <w:style w:type="numbering" w:customStyle="1" w:styleId="33">
    <w:name w:val="Нет списка33"/>
    <w:next w:val="a2"/>
    <w:uiPriority w:val="99"/>
    <w:semiHidden/>
    <w:unhideWhenUsed/>
    <w:rsid w:val="00143A90"/>
  </w:style>
  <w:style w:type="numbering" w:customStyle="1" w:styleId="43">
    <w:name w:val="Нет списка43"/>
    <w:next w:val="a2"/>
    <w:uiPriority w:val="99"/>
    <w:semiHidden/>
    <w:unhideWhenUsed/>
    <w:rsid w:val="00143A90"/>
  </w:style>
  <w:style w:type="numbering" w:customStyle="1" w:styleId="53">
    <w:name w:val="Нет списка53"/>
    <w:next w:val="a2"/>
    <w:uiPriority w:val="99"/>
    <w:semiHidden/>
    <w:unhideWhenUsed/>
    <w:rsid w:val="00143A90"/>
  </w:style>
  <w:style w:type="numbering" w:customStyle="1" w:styleId="63">
    <w:name w:val="Нет списка63"/>
    <w:next w:val="a2"/>
    <w:uiPriority w:val="99"/>
    <w:semiHidden/>
    <w:unhideWhenUsed/>
    <w:rsid w:val="00143A90"/>
  </w:style>
  <w:style w:type="numbering" w:customStyle="1" w:styleId="71">
    <w:name w:val="Нет списка71"/>
    <w:next w:val="a2"/>
    <w:uiPriority w:val="99"/>
    <w:semiHidden/>
    <w:unhideWhenUsed/>
    <w:rsid w:val="00143A90"/>
  </w:style>
  <w:style w:type="numbering" w:customStyle="1" w:styleId="121">
    <w:name w:val="Нет списка121"/>
    <w:next w:val="a2"/>
    <w:uiPriority w:val="99"/>
    <w:semiHidden/>
    <w:rsid w:val="00143A90"/>
  </w:style>
  <w:style w:type="numbering" w:customStyle="1" w:styleId="1121">
    <w:name w:val="Нет списка1121"/>
    <w:next w:val="a2"/>
    <w:uiPriority w:val="99"/>
    <w:semiHidden/>
    <w:unhideWhenUsed/>
    <w:rsid w:val="00143A90"/>
  </w:style>
  <w:style w:type="numbering" w:customStyle="1" w:styleId="211">
    <w:name w:val="Нет списка211"/>
    <w:next w:val="a2"/>
    <w:uiPriority w:val="99"/>
    <w:semiHidden/>
    <w:unhideWhenUsed/>
    <w:rsid w:val="00143A90"/>
  </w:style>
  <w:style w:type="numbering" w:customStyle="1" w:styleId="311">
    <w:name w:val="Нет списка311"/>
    <w:next w:val="a2"/>
    <w:uiPriority w:val="99"/>
    <w:semiHidden/>
    <w:unhideWhenUsed/>
    <w:rsid w:val="00143A90"/>
  </w:style>
  <w:style w:type="numbering" w:customStyle="1" w:styleId="411">
    <w:name w:val="Нет списка411"/>
    <w:next w:val="a2"/>
    <w:uiPriority w:val="99"/>
    <w:semiHidden/>
    <w:unhideWhenUsed/>
    <w:rsid w:val="00143A90"/>
  </w:style>
  <w:style w:type="numbering" w:customStyle="1" w:styleId="511">
    <w:name w:val="Нет списка511"/>
    <w:next w:val="a2"/>
    <w:uiPriority w:val="99"/>
    <w:semiHidden/>
    <w:unhideWhenUsed/>
    <w:rsid w:val="00143A90"/>
  </w:style>
  <w:style w:type="numbering" w:customStyle="1" w:styleId="611">
    <w:name w:val="Нет списка611"/>
    <w:next w:val="a2"/>
    <w:uiPriority w:val="99"/>
    <w:semiHidden/>
    <w:unhideWhenUsed/>
    <w:rsid w:val="00143A90"/>
  </w:style>
  <w:style w:type="numbering" w:customStyle="1" w:styleId="81">
    <w:name w:val="Нет списка81"/>
    <w:next w:val="a2"/>
    <w:uiPriority w:val="99"/>
    <w:semiHidden/>
    <w:unhideWhenUsed/>
    <w:rsid w:val="00143A90"/>
  </w:style>
  <w:style w:type="numbering" w:customStyle="1" w:styleId="131">
    <w:name w:val="Нет списка131"/>
    <w:next w:val="a2"/>
    <w:uiPriority w:val="99"/>
    <w:semiHidden/>
    <w:rsid w:val="00143A90"/>
  </w:style>
  <w:style w:type="numbering" w:customStyle="1" w:styleId="1131">
    <w:name w:val="Нет списка1131"/>
    <w:next w:val="a2"/>
    <w:uiPriority w:val="99"/>
    <w:semiHidden/>
    <w:unhideWhenUsed/>
    <w:rsid w:val="00143A90"/>
  </w:style>
  <w:style w:type="numbering" w:customStyle="1" w:styleId="221">
    <w:name w:val="Нет списка221"/>
    <w:next w:val="a2"/>
    <w:uiPriority w:val="99"/>
    <w:semiHidden/>
    <w:unhideWhenUsed/>
    <w:rsid w:val="00143A90"/>
  </w:style>
  <w:style w:type="numbering" w:customStyle="1" w:styleId="321">
    <w:name w:val="Нет списка321"/>
    <w:next w:val="a2"/>
    <w:uiPriority w:val="99"/>
    <w:semiHidden/>
    <w:unhideWhenUsed/>
    <w:rsid w:val="00143A90"/>
  </w:style>
  <w:style w:type="numbering" w:customStyle="1" w:styleId="421">
    <w:name w:val="Нет списка421"/>
    <w:next w:val="a2"/>
    <w:uiPriority w:val="99"/>
    <w:semiHidden/>
    <w:unhideWhenUsed/>
    <w:rsid w:val="00143A90"/>
  </w:style>
  <w:style w:type="numbering" w:customStyle="1" w:styleId="521">
    <w:name w:val="Нет списка521"/>
    <w:next w:val="a2"/>
    <w:uiPriority w:val="99"/>
    <w:semiHidden/>
    <w:unhideWhenUsed/>
    <w:rsid w:val="00143A90"/>
  </w:style>
  <w:style w:type="numbering" w:customStyle="1" w:styleId="621">
    <w:name w:val="Нет списка621"/>
    <w:next w:val="a2"/>
    <w:uiPriority w:val="99"/>
    <w:semiHidden/>
    <w:unhideWhenUsed/>
    <w:rsid w:val="00143A90"/>
  </w:style>
  <w:style w:type="numbering" w:customStyle="1" w:styleId="91">
    <w:name w:val="Нет списка91"/>
    <w:next w:val="a2"/>
    <w:uiPriority w:val="99"/>
    <w:semiHidden/>
    <w:unhideWhenUsed/>
    <w:rsid w:val="00143A90"/>
  </w:style>
  <w:style w:type="numbering" w:customStyle="1" w:styleId="15">
    <w:name w:val="Нет списка15"/>
    <w:next w:val="a2"/>
    <w:uiPriority w:val="99"/>
    <w:semiHidden/>
    <w:unhideWhenUsed/>
    <w:rsid w:val="00143A90"/>
  </w:style>
  <w:style w:type="numbering" w:customStyle="1" w:styleId="16">
    <w:name w:val="Нет списка16"/>
    <w:next w:val="a2"/>
    <w:uiPriority w:val="99"/>
    <w:semiHidden/>
    <w:unhideWhenUsed/>
    <w:rsid w:val="00143A90"/>
  </w:style>
  <w:style w:type="paragraph" w:styleId="af">
    <w:name w:val="caption"/>
    <w:basedOn w:val="a"/>
    <w:next w:val="a"/>
    <w:qFormat/>
    <w:rsid w:val="00143A90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143A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14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143A9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143A90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14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143A90"/>
  </w:style>
  <w:style w:type="numbering" w:customStyle="1" w:styleId="18">
    <w:name w:val="Нет списка18"/>
    <w:next w:val="a2"/>
    <w:uiPriority w:val="99"/>
    <w:semiHidden/>
    <w:unhideWhenUsed/>
    <w:rsid w:val="00143A90"/>
  </w:style>
  <w:style w:type="numbering" w:customStyle="1" w:styleId="19">
    <w:name w:val="Нет списка19"/>
    <w:next w:val="a2"/>
    <w:uiPriority w:val="99"/>
    <w:semiHidden/>
    <w:rsid w:val="00143A90"/>
  </w:style>
  <w:style w:type="table" w:customStyle="1" w:styleId="40">
    <w:name w:val="Сетка таблицы4"/>
    <w:basedOn w:val="a1"/>
    <w:next w:val="a3"/>
    <w:rsid w:val="0014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143A90"/>
  </w:style>
  <w:style w:type="numbering" w:customStyle="1" w:styleId="240">
    <w:name w:val="Нет списка24"/>
    <w:next w:val="a2"/>
    <w:uiPriority w:val="99"/>
    <w:semiHidden/>
    <w:unhideWhenUsed/>
    <w:rsid w:val="00143A90"/>
  </w:style>
  <w:style w:type="numbering" w:customStyle="1" w:styleId="200">
    <w:name w:val="Нет списка20"/>
    <w:next w:val="a2"/>
    <w:uiPriority w:val="99"/>
    <w:semiHidden/>
    <w:unhideWhenUsed/>
    <w:rsid w:val="00143A90"/>
  </w:style>
  <w:style w:type="numbering" w:customStyle="1" w:styleId="25">
    <w:name w:val="Нет списка25"/>
    <w:next w:val="a2"/>
    <w:uiPriority w:val="99"/>
    <w:semiHidden/>
    <w:unhideWhenUsed/>
    <w:rsid w:val="00143A90"/>
  </w:style>
  <w:style w:type="paragraph" w:styleId="af1">
    <w:name w:val="No Spacing"/>
    <w:uiPriority w:val="1"/>
    <w:qFormat/>
    <w:rsid w:val="00143A9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143A90"/>
  </w:style>
  <w:style w:type="numbering" w:customStyle="1" w:styleId="27">
    <w:name w:val="Нет списка27"/>
    <w:next w:val="a2"/>
    <w:uiPriority w:val="99"/>
    <w:semiHidden/>
    <w:unhideWhenUsed/>
    <w:rsid w:val="00143A90"/>
  </w:style>
  <w:style w:type="numbering" w:customStyle="1" w:styleId="115">
    <w:name w:val="Нет списка115"/>
    <w:next w:val="a2"/>
    <w:uiPriority w:val="99"/>
    <w:semiHidden/>
    <w:unhideWhenUsed/>
    <w:rsid w:val="00143A90"/>
  </w:style>
  <w:style w:type="table" w:customStyle="1" w:styleId="50">
    <w:name w:val="Сетка таблицы5"/>
    <w:basedOn w:val="a1"/>
    <w:next w:val="a3"/>
    <w:rsid w:val="0014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4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numbering" w:customStyle="1" w:styleId="28">
    <w:name w:val="Нет списка28"/>
    <w:next w:val="a2"/>
    <w:uiPriority w:val="99"/>
    <w:semiHidden/>
    <w:unhideWhenUsed/>
    <w:rsid w:val="00143A90"/>
  </w:style>
  <w:style w:type="numbering" w:customStyle="1" w:styleId="29">
    <w:name w:val="Нет списка29"/>
    <w:next w:val="a2"/>
    <w:uiPriority w:val="99"/>
    <w:semiHidden/>
    <w:unhideWhenUsed/>
    <w:rsid w:val="00143A90"/>
  </w:style>
  <w:style w:type="numbering" w:customStyle="1" w:styleId="300">
    <w:name w:val="Нет списка30"/>
    <w:next w:val="a2"/>
    <w:uiPriority w:val="99"/>
    <w:semiHidden/>
    <w:unhideWhenUsed/>
    <w:rsid w:val="00143A90"/>
  </w:style>
  <w:style w:type="numbering" w:customStyle="1" w:styleId="340">
    <w:name w:val="Нет списка34"/>
    <w:next w:val="a2"/>
    <w:uiPriority w:val="99"/>
    <w:semiHidden/>
    <w:unhideWhenUsed/>
    <w:rsid w:val="00143A90"/>
  </w:style>
  <w:style w:type="numbering" w:customStyle="1" w:styleId="35">
    <w:name w:val="Нет списка35"/>
    <w:next w:val="a2"/>
    <w:uiPriority w:val="99"/>
    <w:semiHidden/>
    <w:unhideWhenUsed/>
    <w:rsid w:val="00143A90"/>
  </w:style>
  <w:style w:type="numbering" w:customStyle="1" w:styleId="36">
    <w:name w:val="Нет списка36"/>
    <w:next w:val="a2"/>
    <w:uiPriority w:val="99"/>
    <w:semiHidden/>
    <w:unhideWhenUsed/>
    <w:rsid w:val="00143A90"/>
  </w:style>
  <w:style w:type="numbering" w:customStyle="1" w:styleId="37">
    <w:name w:val="Нет списка37"/>
    <w:next w:val="a2"/>
    <w:uiPriority w:val="99"/>
    <w:semiHidden/>
    <w:unhideWhenUsed/>
    <w:rsid w:val="00143A90"/>
  </w:style>
  <w:style w:type="numbering" w:customStyle="1" w:styleId="38">
    <w:name w:val="Нет списка38"/>
    <w:next w:val="a2"/>
    <w:uiPriority w:val="99"/>
    <w:semiHidden/>
    <w:unhideWhenUsed/>
    <w:rsid w:val="00143A90"/>
  </w:style>
  <w:style w:type="numbering" w:customStyle="1" w:styleId="39">
    <w:name w:val="Нет списка39"/>
    <w:next w:val="a2"/>
    <w:uiPriority w:val="99"/>
    <w:semiHidden/>
    <w:unhideWhenUsed/>
    <w:rsid w:val="00143A90"/>
  </w:style>
  <w:style w:type="numbering" w:customStyle="1" w:styleId="400">
    <w:name w:val="Нет списка40"/>
    <w:next w:val="a2"/>
    <w:uiPriority w:val="99"/>
    <w:semiHidden/>
    <w:unhideWhenUsed/>
    <w:rsid w:val="0014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9691</Words>
  <Characters>55242</Characters>
  <Application>Microsoft Office Word</Application>
  <DocSecurity>0</DocSecurity>
  <Lines>460</Lines>
  <Paragraphs>129</Paragraphs>
  <ScaleCrop>false</ScaleCrop>
  <Company/>
  <LinksUpToDate>false</LinksUpToDate>
  <CharactersWithSpaces>64804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Arenda</cp:lastModifiedBy>
  <cp:revision>4</cp:revision>
  <dcterms:created xsi:type="dcterms:W3CDTF">2026-05-28T13:15:00Z</dcterms:created>
  <dcterms:modified xsi:type="dcterms:W3CDTF">2026-06-01T08:21:00Z</dcterms:modified>
</cp:coreProperties>
</file>