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Отчет о деятельности</w:t>
      </w:r>
    </w:p>
    <w:p w:rsidR="0056535A" w:rsidRPr="0056535A" w:rsidRDefault="0056535A" w:rsidP="0056535A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2014 год</w:t>
      </w:r>
    </w:p>
    <w:p w:rsidR="0056535A" w:rsidRDefault="0056535A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p w:rsidR="00142E94" w:rsidRPr="00142E94" w:rsidRDefault="00142E94" w:rsidP="005653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Сотрудничество со СМИ:</w:t>
      </w:r>
    </w:p>
    <w:p w:rsidR="00142E94" w:rsidRPr="00142E94" w:rsidRDefault="00142E94" w:rsidP="00142E9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Публикация информационных статей в пензенских и районных газетах.</w:t>
      </w: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Мероприятия регулярно освещаются телевизионным каналом «Россия – Пенза», </w:t>
      </w: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       В газете </w:t>
      </w:r>
      <w:r w:rsidRPr="00142E94">
        <w:rPr>
          <w:rFonts w:ascii="Times New Roman" w:eastAsia="Calibri" w:hAnsi="Times New Roman" w:cs="Times New Roman"/>
          <w:b/>
          <w:sz w:val="26"/>
          <w:szCs w:val="26"/>
        </w:rPr>
        <w:t>«Каменская новь»</w:t>
      </w: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 размещены статьи:</w:t>
      </w: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47"/>
      </w:tblGrid>
      <w:tr w:rsidR="00142E94" w:rsidRPr="00142E94" w:rsidTr="00C17A4E">
        <w:tc>
          <w:tcPr>
            <w:tcW w:w="0" w:type="auto"/>
            <w:shd w:val="clear" w:color="auto" w:fill="auto"/>
            <w:vAlign w:val="center"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E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2E9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142E94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E94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статьи</w:t>
            </w:r>
          </w:p>
        </w:tc>
      </w:tr>
      <w:tr w:rsidR="00142E94" w:rsidRPr="00142E94" w:rsidTr="00C17A4E">
        <w:tc>
          <w:tcPr>
            <w:tcW w:w="0" w:type="auto"/>
            <w:shd w:val="clear" w:color="auto" w:fill="auto"/>
            <w:vAlign w:val="center"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E9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E94">
              <w:rPr>
                <w:rFonts w:ascii="Times New Roman" w:eastAsia="Calibri" w:hAnsi="Times New Roman" w:cs="Times New Roman"/>
                <w:bCs/>
                <w:color w:val="010101"/>
                <w:sz w:val="26"/>
                <w:szCs w:val="26"/>
              </w:rPr>
              <w:t>О налоге по-новому и обеспокоенности бизнеса</w:t>
            </w:r>
          </w:p>
        </w:tc>
      </w:tr>
      <w:tr w:rsidR="00142E94" w:rsidRPr="00142E94" w:rsidTr="00C17A4E">
        <w:tc>
          <w:tcPr>
            <w:tcW w:w="0" w:type="auto"/>
            <w:shd w:val="clear" w:color="auto" w:fill="auto"/>
            <w:vAlign w:val="center"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E94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E94" w:rsidRPr="00142E94" w:rsidRDefault="00142E94" w:rsidP="0014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Помочь бизнесу</w:t>
            </w:r>
          </w:p>
        </w:tc>
      </w:tr>
    </w:tbl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О личном приёме уполномоченного по правам предпринимателей  также вышли статьи в следующих изданиях:</w:t>
      </w: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Башмаковский</w:t>
      </w:r>
      <w:proofErr w:type="spell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вестник» - публикация 19.11.2014г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Бековский</w:t>
      </w:r>
      <w:proofErr w:type="spell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вестник» - публикация  24.11.2014 г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Городищенский</w:t>
      </w:r>
      <w:proofErr w:type="spell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вестник» - публикация от 22.10.2014 г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«Вперёд» - публикация от 18.12.2014 г.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«Каменская новь»  - публикации о круглом столе и личном  уполномоченного от 12.12.2014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«Новь» - публикация  от 19.12.2014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«Кузнецкий рабочий» - публикация от 25.05.2014 г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«Наше слово» - публикация от 24.10.2014г.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«Труд» - публикация от 16.12.2014 г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proofErr w:type="gram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 - публикация от 30.10.2014 г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Наровчатские</w:t>
      </w:r>
      <w:proofErr w:type="spell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новости» - публикация от 4.03.2014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«Сельские вести» - публикация от 30.10.2014 г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«Родная земля» - публикация от 1.12.2014 года.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Сурские</w:t>
      </w:r>
      <w:proofErr w:type="spell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просторы» - публикация от 14.11.2014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Сердобские</w:t>
      </w:r>
      <w:proofErr w:type="spell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новости» - публикация от 5.12.2014 г.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«Трудовой путь» - публикация от 10.10.2014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«Организатор» - публикация от 18.11.2014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«Куранты _ маяк» - публикация от 18.11.2014 г. </w:t>
      </w:r>
    </w:p>
    <w:p w:rsidR="00142E94" w:rsidRPr="00142E94" w:rsidRDefault="00142E94" w:rsidP="0014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Пензенская</w:t>
      </w:r>
      <w:proofErr w:type="gram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 - публикация от 14.11.2014 г. </w:t>
      </w: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Деятельность технопарка и проводимые мероприятия постоянно освещается местными СМИ и на Интернет-ресурсах:</w:t>
      </w:r>
    </w:p>
    <w:p w:rsidR="00142E94" w:rsidRPr="00142E94" w:rsidRDefault="00142E94" w:rsidP="00142E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42E94">
        <w:rPr>
          <w:rFonts w:ascii="Times New Roman" w:eastAsia="Calibri" w:hAnsi="Times New Roman" w:cs="Times New Roman"/>
          <w:sz w:val="26"/>
          <w:szCs w:val="26"/>
          <w:lang w:val="en-US"/>
        </w:rPr>
        <w:t>inno-terra.ru</w:t>
      </w:r>
    </w:p>
    <w:p w:rsidR="00142E94" w:rsidRPr="00142E94" w:rsidRDefault="00142E94" w:rsidP="00142E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42E94">
        <w:rPr>
          <w:rFonts w:ascii="Times New Roman" w:eastAsia="Calibri" w:hAnsi="Times New Roman" w:cs="Times New Roman"/>
          <w:sz w:val="26"/>
          <w:szCs w:val="26"/>
          <w:lang w:val="en-US"/>
        </w:rPr>
        <w:t>biznes-penza.ru</w:t>
      </w:r>
    </w:p>
    <w:p w:rsidR="00142E94" w:rsidRPr="00142E94" w:rsidRDefault="00142E94" w:rsidP="00142E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clustercenter.ru</w:t>
      </w:r>
    </w:p>
    <w:p w:rsidR="00142E94" w:rsidRPr="00142E94" w:rsidRDefault="00142E94" w:rsidP="00142E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hanging="14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Распространение буклетов, каталогов о </w:t>
      </w:r>
      <w:proofErr w:type="gramStart"/>
      <w:r w:rsidRPr="00142E94">
        <w:rPr>
          <w:rFonts w:ascii="Times New Roman" w:eastAsia="Calibri" w:hAnsi="Times New Roman" w:cs="Times New Roman"/>
          <w:sz w:val="26"/>
          <w:szCs w:val="26"/>
        </w:rPr>
        <w:t>бизнес-инкубаторах</w:t>
      </w:r>
      <w:proofErr w:type="gramEnd"/>
      <w:r w:rsidRPr="00142E94">
        <w:rPr>
          <w:rFonts w:ascii="Times New Roman" w:eastAsia="Calibri" w:hAnsi="Times New Roman" w:cs="Times New Roman"/>
          <w:sz w:val="26"/>
          <w:szCs w:val="26"/>
        </w:rPr>
        <w:t>, их резидентах и порядке предоставления имущественной и консультационной поддержки:</w:t>
      </w:r>
    </w:p>
    <w:p w:rsidR="00142E94" w:rsidRPr="00142E94" w:rsidRDefault="00142E94" w:rsidP="00142E94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Раздаточные материалы (листовки) для </w:t>
      </w:r>
      <w:proofErr w:type="gramStart"/>
      <w:r w:rsidRPr="00142E94">
        <w:rPr>
          <w:rFonts w:ascii="Times New Roman" w:eastAsia="Calibri" w:hAnsi="Times New Roman" w:cs="Times New Roman"/>
          <w:sz w:val="26"/>
          <w:szCs w:val="26"/>
        </w:rPr>
        <w:t>обратившихся</w:t>
      </w:r>
      <w:proofErr w:type="gramEnd"/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 в Центр поддержки предпринимательства;</w:t>
      </w:r>
    </w:p>
    <w:p w:rsidR="00142E94" w:rsidRPr="00142E94" w:rsidRDefault="00142E94" w:rsidP="00142E94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Информационный буклет, включающий 5 основных разделов: 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142E94">
        <w:rPr>
          <w:rFonts w:ascii="Times New Roman" w:eastAsia="Calibri" w:hAnsi="Times New Roman" w:cs="Times New Roman"/>
          <w:sz w:val="26"/>
          <w:szCs w:val="26"/>
        </w:rPr>
        <w:t>бизнес-инкубаторы</w:t>
      </w:r>
      <w:proofErr w:type="gramEnd"/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 Пензенской области;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описание структуры поддержки;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как стать резидентом БИ и Технопарка;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преимущества резидента БИ и Технопарка;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lastRenderedPageBreak/>
        <w:t>- информация о Центре поддержки предпринимательства.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Тираж – 1000 шт.</w:t>
      </w:r>
    </w:p>
    <w:p w:rsidR="00142E94" w:rsidRPr="00142E94" w:rsidRDefault="00142E94" w:rsidP="00142E9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42E94">
        <w:rPr>
          <w:rFonts w:ascii="Times New Roman" w:eastAsia="Calibri" w:hAnsi="Times New Roman" w:cs="Times New Roman"/>
          <w:sz w:val="26"/>
          <w:szCs w:val="26"/>
        </w:rPr>
        <w:t>Информационный</w:t>
      </w:r>
      <w:proofErr w:type="gramEnd"/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2E94">
        <w:rPr>
          <w:rFonts w:ascii="Times New Roman" w:eastAsia="Calibri" w:hAnsi="Times New Roman" w:cs="Times New Roman"/>
          <w:sz w:val="26"/>
          <w:szCs w:val="26"/>
        </w:rPr>
        <w:t>евробуклет</w:t>
      </w:r>
      <w:proofErr w:type="spellEnd"/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, включающий 3 основных раздела: 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описание структуры поддержки;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как стать резидентом БИ и Технопарка;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- преимущества резидента БИ и Технопарка.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>Тираж – 5000 шт.</w:t>
      </w:r>
    </w:p>
    <w:p w:rsidR="00142E94" w:rsidRPr="00142E94" w:rsidRDefault="00142E94" w:rsidP="00142E9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E94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поддержка 2014 малого и среднего бизнеса в Пензенской области </w:t>
      </w:r>
    </w:p>
    <w:p w:rsidR="00142E94" w:rsidRPr="00142E94" w:rsidRDefault="00142E94" w:rsidP="00142E9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E94" w:rsidRPr="00142E94" w:rsidRDefault="00142E94" w:rsidP="00142E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Систематическое проведение выездных совещаний, конференций, круглых столов и других мероприятий, направленных на популяризацию </w:t>
      </w:r>
      <w:proofErr w:type="gram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бизнес-инкубаторов</w:t>
      </w:r>
      <w:proofErr w:type="gram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механизма государственной поддержки малого и среднего бизнеса.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показатели результатов деятельности административно-управленческого персонала ГКУ «ПРОБИ»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380"/>
        <w:gridCol w:w="1420"/>
        <w:gridCol w:w="960"/>
        <w:gridCol w:w="960"/>
        <w:gridCol w:w="960"/>
        <w:gridCol w:w="960"/>
        <w:gridCol w:w="960"/>
      </w:tblGrid>
      <w:tr w:rsidR="00142E94" w:rsidRPr="00142E94" w:rsidTr="00C17A4E">
        <w:trPr>
          <w:trHeight w:val="1650"/>
        </w:trPr>
        <w:tc>
          <w:tcPr>
            <w:tcW w:w="740" w:type="dxa"/>
            <w:vMerge w:val="restart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vMerge w:val="restart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бизнес-инкубатора</w:t>
            </w:r>
            <w:proofErr w:type="gramEnd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технопарка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spellStart"/>
            <w:proofErr w:type="gramStart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предназна-ченная</w:t>
            </w:r>
            <w:proofErr w:type="spellEnd"/>
            <w:proofErr w:type="gramEnd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сдачи в аренду, </w:t>
            </w:r>
            <w:proofErr w:type="spellStart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800" w:type="dxa"/>
            <w:gridSpan w:val="5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мероприятий (круглых столов, семинаров, конференций, форумов) на площадях </w:t>
            </w:r>
            <w:proofErr w:type="gramStart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бизнес-инкубатора</w:t>
            </w:r>
            <w:proofErr w:type="gramEnd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технопарка, направленных на популяризацию и развитие малого и среднего предпринимательства, ед. (</w:t>
            </w:r>
            <w:proofErr w:type="spellStart"/>
            <w:r w:rsidRPr="00142E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142E9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i</w:t>
            </w:r>
            <w:proofErr w:type="spellEnd"/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42E94" w:rsidRPr="00142E94" w:rsidTr="00C17A4E">
        <w:trPr>
          <w:trHeight w:val="300"/>
        </w:trPr>
        <w:tc>
          <w:tcPr>
            <w:tcW w:w="740" w:type="dxa"/>
            <w:vMerge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0" w:type="dxa"/>
            <w:gridSpan w:val="5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(факт)</w:t>
            </w:r>
          </w:p>
        </w:tc>
      </w:tr>
      <w:tr w:rsidR="00142E94" w:rsidRPr="00142E94" w:rsidTr="00C17A4E">
        <w:trPr>
          <w:trHeight w:val="300"/>
        </w:trPr>
        <w:tc>
          <w:tcPr>
            <w:tcW w:w="740" w:type="dxa"/>
            <w:vMerge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1кв.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2кв.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3кв.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4кв.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Гагарина, 16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1228,4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</w:tr>
      <w:tr w:rsidR="00142E94" w:rsidRPr="00142E94" w:rsidTr="00C17A4E">
        <w:trPr>
          <w:trHeight w:val="3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Попова, 36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833,1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Каменка, ул. Свердлова, 18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372,1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Сердобск, ул. Чайковского,96а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748,4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 xml:space="preserve">. Башмаково, ул. </w:t>
            </w:r>
            <w:proofErr w:type="spellStart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Шайкова</w:t>
            </w:r>
            <w:proofErr w:type="spellEnd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278,9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Н.Ломов</w:t>
            </w:r>
            <w:proofErr w:type="spellEnd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, ул. Советская площадь, 2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864,4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Володарского, 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 xml:space="preserve">г. Никольск, ул. </w:t>
            </w:r>
            <w:proofErr w:type="gramStart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653,7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 xml:space="preserve">г. Сердобск, пл. </w:t>
            </w:r>
            <w:proofErr w:type="gramStart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Нагорная</w:t>
            </w:r>
            <w:proofErr w:type="gramEnd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1313,4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Окружная, 3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1704,2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Сухумская, 75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1463,5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 xml:space="preserve">с. Наровчат, ул. </w:t>
            </w:r>
            <w:proofErr w:type="spellStart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, 38А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142E94" w:rsidRPr="00142E94" w:rsidTr="00C17A4E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Ленина, 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2242,3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142E94" w:rsidRPr="00142E94" w:rsidTr="00C17A4E">
        <w:trPr>
          <w:trHeight w:val="600"/>
        </w:trPr>
        <w:tc>
          <w:tcPr>
            <w:tcW w:w="74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г. Пенза, ул. Дружбы, 6 (технопарк)</w:t>
            </w:r>
          </w:p>
        </w:tc>
        <w:tc>
          <w:tcPr>
            <w:tcW w:w="1420" w:type="dxa"/>
            <w:shd w:val="clear" w:color="000000" w:fill="D9D9D9"/>
            <w:noWrap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2204,3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</w:tr>
      <w:tr w:rsidR="00142E94" w:rsidRPr="00142E94" w:rsidTr="00C17A4E">
        <w:trPr>
          <w:trHeight w:val="300"/>
        </w:trPr>
        <w:tc>
          <w:tcPr>
            <w:tcW w:w="3120" w:type="dxa"/>
            <w:gridSpan w:val="2"/>
            <w:shd w:val="clear" w:color="000000" w:fill="FFFFFF"/>
            <w:noWrap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Всего мероприятий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42E94" w:rsidRPr="00142E94" w:rsidRDefault="00142E94" w:rsidP="001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825</w:t>
            </w:r>
          </w:p>
        </w:tc>
      </w:tr>
    </w:tbl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Экскурсии для школьников и студентов в </w:t>
      </w:r>
      <w:proofErr w:type="gram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бизнес-инкубаторы</w:t>
      </w:r>
      <w:proofErr w:type="gram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технопарк.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Проведено более 20 ознакомительных экскурсий в Молодежный бизнес-инкубатор, более 30 ознакомительных экскурсий по технопарку </w:t>
      </w: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«Яблочков» и региональной системой поддержки инноваций: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средних школ города Пензы и Пензенской области (ГБОУ «Губернский лицей интернат для одаренных детей», МБОУ № 42, № 30, № 29, № 2, №13, № 70 г. Пензы, № 4 г. Н. Ломов, СОШ г. Сурска, СОШ </w:t>
      </w:r>
      <w:proofErr w:type="gram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Чемодановка)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аспирантов и студентов старших курсов ПГУ (Кочкин С.В., </w:t>
      </w:r>
      <w:proofErr w:type="spellStart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Джазовская</w:t>
      </w:r>
      <w:proofErr w:type="spellEnd"/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И.Н.)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педагогов и слушателей курсов института развития образования (многократно)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4 июня 2014 г. специалисты ГКУ «ПРОБИ» организовали экскурсию для учащихся школы № 30 в </w:t>
      </w:r>
      <w:proofErr w:type="gramStart"/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Молодежном</w:t>
      </w:r>
      <w:proofErr w:type="gramEnd"/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бизнес-инкубаторе на Попова, 36.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 октября 2014 г. сотрудники центра поддержки предпринимательства провели экскурсию учащимся 18 школы о предпринимательстве.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11 ноября 2014 г. ведущий экономист центра поддержки </w:t>
      </w: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предпринимательства ГКУ «ПРОБИ» принял участие организации семинара в рамках программы «Университет малого бизнеса», г. Пенза, ул. Германа Титова, 28, (ПГУАС).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 декабря 2014 г. ведущий экономист центра поддержки предпринимательства ГКУ «ПРОБИ» принял участие в организации курсов повышения квалификации для субъектов малого и среднего </w:t>
      </w:r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предпринимательства на тему «Система гос. Поддержки малого и среднего бизнеса. Ресурсные возможности ГКУ ПРОБИ», г. Пенза, ул. Красная, 40 (ПГУ).</w:t>
      </w:r>
    </w:p>
    <w:p w:rsidR="00142E94" w:rsidRPr="00142E94" w:rsidRDefault="00142E94" w:rsidP="00142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18 декабря 2014 г. ведущий экономист центра поддержки предпринимательства </w:t>
      </w: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принял участие в Едином региональном дне информационной поддержки предпринимательства, малого и среднего бизнеса, </w:t>
      </w:r>
      <w:proofErr w:type="spell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пгт</w:t>
      </w:r>
      <w:proofErr w:type="spell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Мокшан.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занятий по краткосрочному обучающему курсу "Основы предпринимательской деятельности" для предпринимателей, претендующих на получение государственной поддержки в виде грантов. Обучение бесплатное. 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обучения включает следующие направления: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виды организационно-правовых форм предприятия;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системы налогообложения, их особенности;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основы </w:t>
      </w:r>
      <w:proofErr w:type="gram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бизнес-планирования</w:t>
      </w:r>
      <w:proofErr w:type="gram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виды государственной поддержки бизнеса в Пензенской области.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с </w:t>
      </w:r>
      <w:proofErr w:type="spellStart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ВУЗАМи</w:t>
      </w:r>
      <w:proofErr w:type="spellEnd"/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Проведение обучающих мероприятий, организация круглых столов, конкурсов.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Проведение конкурса «Бизнес глазами художника».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Бизнес-школа инновационных предпринимателей.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Пензенской региональной сетью бизнес-инкубаторов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организована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Бизнес-школа инновационных менеджеров и предпринимателей в августе 2011 года. 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Работа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бизнес-школы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организована на постоянной основе. Занятия являются открытыми и бесплатными. Участниками являются как начинающие, так и действующие предприниматели. Каждый желающий может прийти с волнующим его практическим вопросом в функционировании и развитии бизнеса и получить консультацию ментора, а также рекомендации от других участников школы. За счет этого происходит положительный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синергетических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эффект.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Главной задачей школы является научить прорабатывать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бизнес-проекты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выводить их на рынок, добиваясь высокой рентабельности проекта, оттачивать бизнес-процессы компании.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Ментором школы является Назаров Александр Николаевич.</w:t>
      </w: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2E94" w:rsidRPr="00142E94" w:rsidRDefault="00142E94" w:rsidP="0014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семинаров и круглых столов с участием сотрудников Центра  поддержки предпринимательства за 2014 год:</w:t>
      </w:r>
    </w:p>
    <w:p w:rsidR="00142E94" w:rsidRPr="00142E94" w:rsidRDefault="00142E94" w:rsidP="0014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22 января 2014 г. сотрудники центра поддержки предпринимательства ГКУ «ПРОБИ» приняли участие во встрече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Russian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StartUp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Tour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г. Пенза, ул. Центральная, д. 1.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30 января 2014 г. сотрудники центра поддержки предпринимательства ГКУ «ПРОБИ» подвели итоги и наградили победителей конкурса «Бизнес глазами художников», г. Пенза, ул. Попова, 36.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2-7 февраля 2014 г. начальник центра поддержки предпринимательства ГКУ «ПРОБИ» приняла участие в Молодежной инновационной конференции: Зимняя школа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ОтУС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«Поколение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 февраля 2014 г. сотрудник центра поддержки предпринимательства принял участие в выездном приеме граждан уполномоченным по защите прав предпринимателей в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пгт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Колышлей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11 февраля 2014 г. сотрудник центра поддержки предпринимательства принял участие в выездном приеме граждан уполномоченным по защите прав предпринимателей в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пгт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Мокшан.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 февраля 2014 г. ведущий юрисконсульт центра поддержки предпринимательства ГКУ «ПРОБИ» приняла участие в Дне информации: «библиотека – информационный партнер малого и среднего бизнеса»,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пгт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Лунино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20 февраля 2014 г. сотрудник центра поддержки предпринимательства принял участие в выездном приеме граждан уполномоченным по защите прав предпринимателей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 Малая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Сердоба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24-27 февраля 2014 г. начальник центра поддержки предпринимательства ГКУ «ПРОБИ» приняла участие в Акселераторе Фонда развития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интернет-инициатив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(обучение), г. Москва.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26 февраля 2014 г. сотрудник центра поддержки предпринимательства принял участие в выездном приеме граждан уполномоченным по защите прав предпринимателей в </w:t>
      </w:r>
      <w:proofErr w:type="spell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.Н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аровчат</w:t>
      </w:r>
      <w:proofErr w:type="spell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26 февраля 2014 г. сотрудники центра поддержки предпринимательства ГКУ «ПРОБИ» организовали семинар «Актуальные изменения для СМП в 2014 г.», г. Пенза, ул. Попова, 36.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28 февраля 2014 г. ведущий экономист центра поддержки предпринимательства ГКУ «ПРОБИ» принял участие в финансовой оценке </w:t>
      </w:r>
      <w:proofErr w:type="gramStart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бизнес-проектов</w:t>
      </w:r>
      <w:proofErr w:type="gramEnd"/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г. Пенза, ул. Пролетарская, 26а.</w:t>
      </w:r>
    </w:p>
    <w:p w:rsidR="00142E94" w:rsidRPr="00142E94" w:rsidRDefault="00142E94" w:rsidP="00142E94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E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 марта 2014 г. сотрудник центра поддержки предпринимательства принял участие в выездном приеме граждан уполномоченным по защите прав предпринимателей в г. Нижний Ломов.</w:t>
      </w:r>
    </w:p>
    <w:p w:rsidR="00142E94" w:rsidRDefault="00142E94"/>
    <w:sectPr w:rsidR="0014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CC6"/>
    <w:multiLevelType w:val="hybridMultilevel"/>
    <w:tmpl w:val="169CC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1160D"/>
    <w:multiLevelType w:val="hybridMultilevel"/>
    <w:tmpl w:val="6014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48A"/>
    <w:multiLevelType w:val="hybridMultilevel"/>
    <w:tmpl w:val="EEB2E2AE"/>
    <w:lvl w:ilvl="0" w:tplc="A0F0B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FC9"/>
    <w:multiLevelType w:val="hybridMultilevel"/>
    <w:tmpl w:val="CCA6B39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539073C9"/>
    <w:multiLevelType w:val="hybridMultilevel"/>
    <w:tmpl w:val="BC48C83E"/>
    <w:lvl w:ilvl="0" w:tplc="707CB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4B95"/>
    <w:multiLevelType w:val="hybridMultilevel"/>
    <w:tmpl w:val="0E702404"/>
    <w:lvl w:ilvl="0" w:tplc="EE6EB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056F22"/>
    <w:multiLevelType w:val="hybridMultilevel"/>
    <w:tmpl w:val="BC9081CE"/>
    <w:lvl w:ilvl="0" w:tplc="A56E1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94"/>
    <w:rsid w:val="00142E94"/>
    <w:rsid w:val="005349E2"/>
    <w:rsid w:val="0056535A"/>
    <w:rsid w:val="008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Анжела Анатольевна</dc:creator>
  <cp:lastModifiedBy>Панина Ирина Александровна</cp:lastModifiedBy>
  <cp:revision>2</cp:revision>
  <dcterms:created xsi:type="dcterms:W3CDTF">2018-11-26T13:23:00Z</dcterms:created>
  <dcterms:modified xsi:type="dcterms:W3CDTF">2018-11-26T13:23:00Z</dcterms:modified>
</cp:coreProperties>
</file>